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5C" w:rsidRPr="00FF595C" w:rsidRDefault="00FF595C" w:rsidP="00717EF0">
      <w:pPr>
        <w:rPr>
          <w:b/>
        </w:rPr>
      </w:pPr>
      <w:bookmarkStart w:id="0" w:name="_GoBack"/>
      <w:bookmarkEnd w:id="0"/>
      <w:r w:rsidRPr="00FF595C">
        <w:rPr>
          <w:b/>
        </w:rPr>
        <w:t>Nauczyciele języka polskiego i religii serdecznie zapraszają do udziału w:</w:t>
      </w:r>
    </w:p>
    <w:p w:rsidR="00F723AD" w:rsidRPr="00FF595C" w:rsidRDefault="00717EF0" w:rsidP="00717EF0">
      <w:pPr>
        <w:rPr>
          <w:rFonts w:asciiTheme="majorHAnsi" w:hAnsiTheme="majorHAnsi" w:cstheme="minorHAnsi"/>
          <w:b/>
          <w:color w:val="002060"/>
          <w:sz w:val="28"/>
        </w:rPr>
      </w:pPr>
      <w:r w:rsidRPr="00FF595C">
        <w:rPr>
          <w:b/>
          <w:color w:val="0070C0"/>
          <w:sz w:val="28"/>
        </w:rPr>
        <w:t xml:space="preserve"> </w:t>
      </w:r>
      <w:r w:rsidR="001B582A" w:rsidRPr="00FF595C">
        <w:rPr>
          <w:rFonts w:asciiTheme="majorHAnsi" w:hAnsiTheme="majorHAnsi" w:cstheme="minorHAnsi"/>
          <w:b/>
          <w:color w:val="002060"/>
          <w:sz w:val="28"/>
        </w:rPr>
        <w:t>SZKOLNY</w:t>
      </w:r>
      <w:r w:rsidR="00FF595C" w:rsidRPr="00FF595C">
        <w:rPr>
          <w:rFonts w:asciiTheme="majorHAnsi" w:hAnsiTheme="majorHAnsi" w:cstheme="minorHAnsi"/>
          <w:b/>
          <w:color w:val="002060"/>
          <w:sz w:val="28"/>
        </w:rPr>
        <w:t>M</w:t>
      </w:r>
      <w:r w:rsidR="001B582A" w:rsidRPr="00FF595C">
        <w:rPr>
          <w:rFonts w:asciiTheme="majorHAnsi" w:hAnsiTheme="majorHAnsi" w:cstheme="minorHAnsi"/>
          <w:b/>
          <w:color w:val="002060"/>
          <w:sz w:val="28"/>
        </w:rPr>
        <w:t xml:space="preserve"> KONKURS</w:t>
      </w:r>
      <w:r w:rsidR="00FF595C" w:rsidRPr="00FF595C">
        <w:rPr>
          <w:rFonts w:asciiTheme="majorHAnsi" w:hAnsiTheme="majorHAnsi" w:cstheme="minorHAnsi"/>
          <w:b/>
          <w:color w:val="002060"/>
          <w:sz w:val="28"/>
        </w:rPr>
        <w:t xml:space="preserve">IE </w:t>
      </w:r>
      <w:r w:rsidR="001B582A" w:rsidRPr="00FF595C">
        <w:rPr>
          <w:rFonts w:asciiTheme="majorHAnsi" w:hAnsiTheme="majorHAnsi" w:cstheme="minorHAnsi"/>
          <w:b/>
          <w:color w:val="002060"/>
          <w:sz w:val="28"/>
        </w:rPr>
        <w:t xml:space="preserve"> RECYTATORSKI</w:t>
      </w:r>
      <w:r w:rsidR="00FF595C" w:rsidRPr="00FF595C">
        <w:rPr>
          <w:rFonts w:asciiTheme="majorHAnsi" w:hAnsiTheme="majorHAnsi" w:cstheme="minorHAnsi"/>
          <w:b/>
          <w:color w:val="002060"/>
          <w:sz w:val="28"/>
        </w:rPr>
        <w:t>M</w:t>
      </w:r>
      <w:r w:rsidR="001B582A" w:rsidRPr="00FF595C">
        <w:rPr>
          <w:rFonts w:asciiTheme="majorHAnsi" w:hAnsiTheme="majorHAnsi" w:cstheme="minorHAnsi"/>
          <w:b/>
          <w:color w:val="002060"/>
          <w:sz w:val="28"/>
        </w:rPr>
        <w:t xml:space="preserve"> </w:t>
      </w:r>
      <w:r w:rsidRPr="00FF595C">
        <w:rPr>
          <w:rFonts w:asciiTheme="majorHAnsi" w:hAnsiTheme="majorHAnsi"/>
          <w:b/>
          <w:color w:val="002060"/>
          <w:sz w:val="28"/>
        </w:rPr>
        <w:t>„PAMIĘCI JANA PAWŁA II”</w:t>
      </w:r>
    </w:p>
    <w:p w:rsidR="00717EF0" w:rsidRPr="00FF595C" w:rsidRDefault="001B582A" w:rsidP="00717EF0">
      <w:pPr>
        <w:rPr>
          <w:b/>
          <w:color w:val="002060"/>
        </w:rPr>
      </w:pPr>
      <w:r w:rsidRPr="00FF595C">
        <w:rPr>
          <w:b/>
          <w:color w:val="002060"/>
        </w:rPr>
        <w:t>I</w:t>
      </w:r>
      <w:r w:rsidR="00717EF0" w:rsidRPr="00FF595C">
        <w:rPr>
          <w:b/>
          <w:color w:val="002060"/>
        </w:rPr>
        <w:t>. CELE KONKURSU</w:t>
      </w:r>
    </w:p>
    <w:p w:rsidR="00717EF0" w:rsidRPr="00FF595C" w:rsidRDefault="00717EF0" w:rsidP="00717EF0">
      <w:pPr>
        <w:rPr>
          <w:b/>
        </w:rPr>
      </w:pPr>
      <w:r w:rsidRPr="00FF595C">
        <w:rPr>
          <w:b/>
        </w:rPr>
        <w:t>- propagowanie twórczości literackiej Karola Wojtyły/Jana Pawła II oraz poezji o Ojcu Świętym,</w:t>
      </w:r>
    </w:p>
    <w:p w:rsidR="00717EF0" w:rsidRPr="00FF595C" w:rsidRDefault="00717EF0" w:rsidP="00717EF0">
      <w:pPr>
        <w:rPr>
          <w:b/>
        </w:rPr>
      </w:pPr>
      <w:r w:rsidRPr="00FF595C">
        <w:rPr>
          <w:b/>
        </w:rPr>
        <w:t>- uwrażliwianie na kulturę żywego słowa,</w:t>
      </w:r>
    </w:p>
    <w:p w:rsidR="00717EF0" w:rsidRPr="00FF595C" w:rsidRDefault="00717EF0" w:rsidP="00717EF0">
      <w:pPr>
        <w:rPr>
          <w:b/>
        </w:rPr>
      </w:pPr>
      <w:r w:rsidRPr="00FF595C">
        <w:rPr>
          <w:b/>
        </w:rPr>
        <w:t>- kształtowanie i rozwijanie w uczniach zdolności recytatorskich</w:t>
      </w:r>
      <w:r w:rsidR="001B582A" w:rsidRPr="00FF595C">
        <w:rPr>
          <w:b/>
        </w:rPr>
        <w:t xml:space="preserve">  </w:t>
      </w:r>
    </w:p>
    <w:p w:rsidR="00717EF0" w:rsidRPr="00FF595C" w:rsidRDefault="001B582A" w:rsidP="00717EF0">
      <w:pPr>
        <w:rPr>
          <w:b/>
          <w:color w:val="002060"/>
        </w:rPr>
      </w:pPr>
      <w:r w:rsidRPr="00FF595C">
        <w:rPr>
          <w:b/>
          <w:color w:val="002060"/>
        </w:rPr>
        <w:t>I</w:t>
      </w:r>
      <w:r w:rsidR="00717EF0" w:rsidRPr="00FF595C">
        <w:rPr>
          <w:b/>
          <w:color w:val="002060"/>
        </w:rPr>
        <w:t>I. REGULAMIN KONKURSU</w:t>
      </w:r>
    </w:p>
    <w:p w:rsidR="00717EF0" w:rsidRPr="00FF595C" w:rsidRDefault="00717EF0" w:rsidP="00F4653B">
      <w:pPr>
        <w:rPr>
          <w:b/>
        </w:rPr>
      </w:pPr>
      <w:r w:rsidRPr="00FF595C">
        <w:rPr>
          <w:b/>
        </w:rPr>
        <w:t xml:space="preserve">1. Konkurs </w:t>
      </w:r>
      <w:r w:rsidR="00F4653B" w:rsidRPr="00FF595C">
        <w:rPr>
          <w:b/>
        </w:rPr>
        <w:t>skierowany jest do uczniów klas I- VIII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2. Konkurs będzie przebiegał w trzech grupach wiekowych: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I grupa – klasy I - III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II grupa – klasy IV - VI</w:t>
      </w:r>
    </w:p>
    <w:p w:rsidR="00717EF0" w:rsidRPr="00FF595C" w:rsidRDefault="00F4653B" w:rsidP="00F4653B">
      <w:pPr>
        <w:rPr>
          <w:b/>
        </w:rPr>
      </w:pPr>
      <w:r w:rsidRPr="00FF595C">
        <w:rPr>
          <w:b/>
        </w:rPr>
        <w:t>III grupa – klasy VII – VIII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Czas prezentacji nie powinien przekraczać: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grupa I – 1 - 3 minuty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grupa II i III – 2 - 4 minuty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3. Uczestnicy konkursu przygotowują jeden utwór autorstwa Karola Wojtyły/Jana Pawła II lub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związany z postacią Ojca Świętego dowolnego autora bądź własnego autorstwa.</w:t>
      </w:r>
    </w:p>
    <w:p w:rsidR="00F4653B" w:rsidRPr="00FF595C" w:rsidRDefault="00F4653B" w:rsidP="00F4653B">
      <w:pPr>
        <w:rPr>
          <w:b/>
          <w:color w:val="002060"/>
        </w:rPr>
      </w:pPr>
      <w:r w:rsidRPr="00FF595C">
        <w:rPr>
          <w:b/>
        </w:rPr>
        <w:t xml:space="preserve">4. Konkurs odbędzie się   </w:t>
      </w:r>
      <w:r w:rsidRPr="00FF595C">
        <w:rPr>
          <w:b/>
          <w:color w:val="002060"/>
        </w:rPr>
        <w:t xml:space="preserve">dn. 11. II.  2025 r.   </w:t>
      </w:r>
    </w:p>
    <w:p w:rsidR="00F4653B" w:rsidRPr="00FF595C" w:rsidRDefault="001B582A" w:rsidP="00F4653B">
      <w:pPr>
        <w:rPr>
          <w:b/>
          <w:color w:val="002060"/>
        </w:rPr>
      </w:pPr>
      <w:r w:rsidRPr="00FF595C">
        <w:rPr>
          <w:b/>
          <w:color w:val="002060"/>
        </w:rPr>
        <w:t>III</w:t>
      </w:r>
      <w:r w:rsidR="00F4653B" w:rsidRPr="00FF595C">
        <w:rPr>
          <w:b/>
          <w:color w:val="002060"/>
        </w:rPr>
        <w:t>. KRYTERIA OCENIANIA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1. Oceniając recytatora jurorzy będą brali pod uwagę: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- dobór repertuaru,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- kulturę słowa,</w:t>
      </w:r>
    </w:p>
    <w:p w:rsidR="00F4653B" w:rsidRPr="00FF595C" w:rsidRDefault="00F4653B" w:rsidP="00F4653B">
      <w:pPr>
        <w:rPr>
          <w:b/>
        </w:rPr>
      </w:pPr>
      <w:r w:rsidRPr="00FF595C">
        <w:rPr>
          <w:b/>
        </w:rPr>
        <w:t>- interpretację utworu,</w:t>
      </w:r>
    </w:p>
    <w:p w:rsidR="001B582A" w:rsidRPr="00FF595C" w:rsidRDefault="00F4653B" w:rsidP="001B582A">
      <w:pPr>
        <w:rPr>
          <w:b/>
        </w:rPr>
      </w:pPr>
      <w:r w:rsidRPr="00FF595C">
        <w:rPr>
          <w:b/>
        </w:rPr>
        <w:t xml:space="preserve">- ogólny wyraz artystyczny. </w:t>
      </w:r>
      <w:r w:rsidR="001B582A" w:rsidRPr="00FF595C">
        <w:rPr>
          <w:b/>
        </w:rPr>
        <w:t xml:space="preserve"> </w:t>
      </w:r>
    </w:p>
    <w:p w:rsidR="001B582A" w:rsidRPr="00FF595C" w:rsidRDefault="001B582A" w:rsidP="001B582A">
      <w:pPr>
        <w:rPr>
          <w:b/>
          <w:color w:val="002060"/>
        </w:rPr>
      </w:pPr>
      <w:r w:rsidRPr="00FF595C">
        <w:rPr>
          <w:b/>
          <w:color w:val="002060"/>
        </w:rPr>
        <w:t>IV.  NAGRODY</w:t>
      </w:r>
    </w:p>
    <w:p w:rsidR="001B582A" w:rsidRPr="00FF595C" w:rsidRDefault="001B582A" w:rsidP="001B582A">
      <w:pPr>
        <w:tabs>
          <w:tab w:val="left" w:pos="5683"/>
        </w:tabs>
        <w:rPr>
          <w:b/>
        </w:rPr>
      </w:pPr>
      <w:r w:rsidRPr="00FF595C">
        <w:rPr>
          <w:b/>
        </w:rPr>
        <w:t>W każdej grupie wiekowej zostaną przyznane nagrody za pierwsze trzy miejsca. Recytatorzy z każdej grupy wiekowej, którzy zajmą pierwsze dwa miejsca zostaną zakwalifikowani do udziału                                     w XII Diecezjalnym  Konkursie  Recytatorskim „Pamięci Jana Pawła II”.</w:t>
      </w:r>
    </w:p>
    <w:sectPr w:rsidR="001B582A" w:rsidRPr="00FF595C" w:rsidSect="00AD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F0"/>
    <w:rsid w:val="001B582A"/>
    <w:rsid w:val="00512D7E"/>
    <w:rsid w:val="00717EF0"/>
    <w:rsid w:val="00AD169A"/>
    <w:rsid w:val="00C21A5B"/>
    <w:rsid w:val="00F16C43"/>
    <w:rsid w:val="00F4653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664F-62F0-495A-8E44-46AD467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krystyna_konieczna@wp.pl</dc:creator>
  <cp:lastModifiedBy>Admin</cp:lastModifiedBy>
  <cp:revision>2</cp:revision>
  <dcterms:created xsi:type="dcterms:W3CDTF">2025-01-24T17:45:00Z</dcterms:created>
  <dcterms:modified xsi:type="dcterms:W3CDTF">2025-01-24T17:45:00Z</dcterms:modified>
</cp:coreProperties>
</file>