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A8" w:rsidRDefault="002E63A8" w:rsidP="004D4F6C">
      <w:pPr>
        <w:autoSpaceDE w:val="0"/>
        <w:autoSpaceDN w:val="0"/>
        <w:adjustRightInd w:val="0"/>
        <w:spacing w:after="0" w:line="240" w:lineRule="auto"/>
        <w:ind w:left="6372"/>
        <w:rPr>
          <w:rFonts w:cs="Times New Roman"/>
          <w:sz w:val="20"/>
          <w:szCs w:val="20"/>
        </w:rPr>
      </w:pPr>
    </w:p>
    <w:p w:rsidR="002E63A8" w:rsidRDefault="002E63A8" w:rsidP="008C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E62" w:rsidRPr="00415C70" w:rsidRDefault="00890E62" w:rsidP="00890E62">
      <w:pPr>
        <w:pStyle w:val="Default"/>
        <w:rPr>
          <w:rFonts w:asciiTheme="minorHAnsi" w:hAnsiTheme="minorHAnsi" w:cstheme="minorBidi"/>
          <w:color w:val="auto"/>
        </w:rPr>
      </w:pPr>
      <w:bookmarkStart w:id="0" w:name="_GoBack"/>
      <w:bookmarkEnd w:id="0"/>
    </w:p>
    <w:p w:rsidR="00890E62" w:rsidRPr="00415C70" w:rsidRDefault="00890E62" w:rsidP="00890E62"/>
    <w:p w:rsidR="00890E62" w:rsidRPr="002E63A8" w:rsidRDefault="00890E62" w:rsidP="002E63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E63A8">
        <w:rPr>
          <w:rFonts w:ascii="Times New Roman" w:hAnsi="Times New Roman" w:cs="Times New Roman"/>
        </w:rPr>
        <w:t xml:space="preserve">Załącznik nr 4 do uchwały </w:t>
      </w:r>
    </w:p>
    <w:p w:rsidR="00890E62" w:rsidRPr="002E63A8" w:rsidRDefault="00890E62" w:rsidP="002E63A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2E63A8">
        <w:rPr>
          <w:rFonts w:ascii="Times New Roman" w:hAnsi="Times New Roman" w:cs="Times New Roman"/>
          <w:sz w:val="22"/>
          <w:szCs w:val="22"/>
        </w:rPr>
        <w:t xml:space="preserve">Nr LXI/364/2023 </w:t>
      </w:r>
    </w:p>
    <w:p w:rsidR="00890E62" w:rsidRPr="002E63A8" w:rsidRDefault="00890E62" w:rsidP="002E63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E63A8">
        <w:rPr>
          <w:rFonts w:ascii="Times New Roman" w:hAnsi="Times New Roman" w:cs="Times New Roman"/>
        </w:rPr>
        <w:t xml:space="preserve">Rady Gminy Stoczek Łukowski </w:t>
      </w:r>
    </w:p>
    <w:p w:rsidR="00890E62" w:rsidRPr="002E63A8" w:rsidRDefault="00890E62" w:rsidP="002E63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E63A8">
        <w:rPr>
          <w:rFonts w:ascii="Times New Roman" w:hAnsi="Times New Roman" w:cs="Times New Roman"/>
        </w:rPr>
        <w:t>z dnia 30 sierpnia 2023 r.</w:t>
      </w:r>
    </w:p>
    <w:p w:rsidR="00890E62" w:rsidRPr="00415C70" w:rsidRDefault="00890E62" w:rsidP="00890E62">
      <w:pPr>
        <w:pStyle w:val="Default"/>
        <w:rPr>
          <w:rFonts w:asciiTheme="minorHAnsi" w:hAnsiTheme="minorHAnsi" w:cs="Times New Roman"/>
          <w:b/>
          <w:bCs/>
          <w:sz w:val="28"/>
          <w:szCs w:val="28"/>
        </w:rPr>
      </w:pPr>
    </w:p>
    <w:p w:rsidR="00890E62" w:rsidRPr="009E4728" w:rsidRDefault="00890E62" w:rsidP="00890E62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890E62" w:rsidRPr="00890E62" w:rsidRDefault="00890E62" w:rsidP="00890E6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b/>
          <w:bCs/>
          <w:color w:val="auto"/>
        </w:rPr>
        <w:t>STATUT</w:t>
      </w:r>
    </w:p>
    <w:p w:rsidR="00890E62" w:rsidRPr="00890E62" w:rsidRDefault="00890E62" w:rsidP="00890E6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890E62">
        <w:rPr>
          <w:rFonts w:ascii="Times New Roman" w:hAnsi="Times New Roman" w:cs="Times New Roman"/>
          <w:b/>
          <w:bCs/>
          <w:color w:val="auto"/>
        </w:rPr>
        <w:t>ZESPOŁU OŚWIATOWEGO W STARYCH KOBIAŁKACH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90E62" w:rsidRPr="00890E62" w:rsidRDefault="00890E62" w:rsidP="00DD2AA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b/>
          <w:bCs/>
          <w:color w:val="auto"/>
        </w:rPr>
        <w:t>Rozdział 1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90E62" w:rsidRPr="00890E62" w:rsidRDefault="00890E62" w:rsidP="00DD2AA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890E62">
        <w:rPr>
          <w:rFonts w:ascii="Times New Roman" w:hAnsi="Times New Roman" w:cs="Times New Roman"/>
          <w:b/>
          <w:bCs/>
          <w:color w:val="auto"/>
        </w:rPr>
        <w:t>Postanowienia ogólne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A76B5" w:rsidRDefault="00BA76B5" w:rsidP="00890E6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</w:t>
      </w:r>
    </w:p>
    <w:p w:rsidR="00890E62" w:rsidRPr="00BA76B5" w:rsidRDefault="00BA76B5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76B5">
        <w:rPr>
          <w:rFonts w:ascii="Times New Roman" w:hAnsi="Times New Roman" w:cs="Times New Roman"/>
          <w:bCs/>
          <w:color w:val="auto"/>
        </w:rPr>
        <w:t xml:space="preserve">1. </w:t>
      </w:r>
      <w:r w:rsidR="00890E62" w:rsidRPr="00BA76B5">
        <w:rPr>
          <w:rFonts w:ascii="Times New Roman" w:hAnsi="Times New Roman" w:cs="Times New Roman"/>
          <w:bCs/>
          <w:color w:val="auto"/>
        </w:rPr>
        <w:t xml:space="preserve"> Ilekroć w treści Statutu jest mowa o: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890E62">
      <w:pPr>
        <w:pStyle w:val="Default"/>
        <w:numPr>
          <w:ilvl w:val="0"/>
          <w:numId w:val="4"/>
        </w:numPr>
        <w:spacing w:after="61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Zespole – należy przez to rozumieć Zespół Oświatowy w </w:t>
      </w:r>
      <w:r w:rsidRPr="00890E62">
        <w:rPr>
          <w:rFonts w:ascii="Times New Roman" w:hAnsi="Times New Roman" w:cs="Times New Roman"/>
        </w:rPr>
        <w:t>Starych Kobiałkach</w:t>
      </w:r>
      <w:r w:rsidRPr="00890E62">
        <w:rPr>
          <w:rFonts w:ascii="Times New Roman" w:hAnsi="Times New Roman" w:cs="Times New Roman"/>
          <w:color w:val="auto"/>
        </w:rPr>
        <w:t>;</w:t>
      </w:r>
    </w:p>
    <w:p w:rsidR="00890E62" w:rsidRPr="00890E62" w:rsidRDefault="00890E62" w:rsidP="00890E62">
      <w:pPr>
        <w:pStyle w:val="Default"/>
        <w:numPr>
          <w:ilvl w:val="0"/>
          <w:numId w:val="4"/>
        </w:numPr>
        <w:spacing w:after="61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Szkole Podstawowej – należy przez to rozumieć Szkołę Podstawową im. Jana Pawła II  w </w:t>
      </w:r>
      <w:r w:rsidRPr="00890E62">
        <w:rPr>
          <w:rFonts w:ascii="Times New Roman" w:hAnsi="Times New Roman" w:cs="Times New Roman"/>
        </w:rPr>
        <w:t>Starych Kobiałkach</w:t>
      </w:r>
      <w:r w:rsidRPr="00890E62">
        <w:rPr>
          <w:rFonts w:ascii="Times New Roman" w:hAnsi="Times New Roman" w:cs="Times New Roman"/>
          <w:color w:val="auto"/>
        </w:rPr>
        <w:t>;</w:t>
      </w:r>
    </w:p>
    <w:p w:rsidR="00890E62" w:rsidRPr="00890E62" w:rsidRDefault="00890E62" w:rsidP="00890E62">
      <w:pPr>
        <w:pStyle w:val="Default"/>
        <w:numPr>
          <w:ilvl w:val="0"/>
          <w:numId w:val="4"/>
        </w:numPr>
        <w:spacing w:after="61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Przedszkolu – należy przez to rozumieć Przedszkole w </w:t>
      </w:r>
      <w:r w:rsidRPr="00890E62">
        <w:rPr>
          <w:rFonts w:ascii="Times New Roman" w:hAnsi="Times New Roman" w:cs="Times New Roman"/>
        </w:rPr>
        <w:t>Starych Kobiałkach</w:t>
      </w:r>
      <w:r w:rsidRPr="00890E62">
        <w:rPr>
          <w:rFonts w:ascii="Times New Roman" w:hAnsi="Times New Roman" w:cs="Times New Roman"/>
          <w:color w:val="auto"/>
        </w:rPr>
        <w:t xml:space="preserve">; </w:t>
      </w:r>
    </w:p>
    <w:p w:rsidR="00890E62" w:rsidRPr="00890E62" w:rsidRDefault="00890E62" w:rsidP="00890E62">
      <w:pPr>
        <w:pStyle w:val="Default"/>
        <w:numPr>
          <w:ilvl w:val="0"/>
          <w:numId w:val="4"/>
        </w:numPr>
        <w:spacing w:after="61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>Ustawie należy przez to rozumieć ustawę z dnia 14 grudnia 2016 roku - Prawo oświatowe (Dz. U. z 2023 r. poz. 900);</w:t>
      </w:r>
    </w:p>
    <w:p w:rsidR="00890E62" w:rsidRPr="00890E62" w:rsidRDefault="00890E62" w:rsidP="00890E6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Statucie – należy przez to rozumieć Statut Zespołu Oświatowego w </w:t>
      </w:r>
      <w:r w:rsidRPr="00890E62">
        <w:rPr>
          <w:rFonts w:ascii="Times New Roman" w:hAnsi="Times New Roman" w:cs="Times New Roman"/>
        </w:rPr>
        <w:t>Starych Kobiałkach.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A76B5" w:rsidRDefault="00BA76B5" w:rsidP="00890E6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2</w:t>
      </w:r>
    </w:p>
    <w:p w:rsidR="00BA76B5" w:rsidRDefault="00BA76B5" w:rsidP="00890E6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90E62" w:rsidRPr="00BA76B5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76B5">
        <w:rPr>
          <w:rFonts w:ascii="Times New Roman" w:hAnsi="Times New Roman" w:cs="Times New Roman"/>
          <w:bCs/>
          <w:color w:val="auto"/>
        </w:rPr>
        <w:t xml:space="preserve">1. Zespół nosi nazwę: Zespół Oświatowy w </w:t>
      </w:r>
      <w:r w:rsidRPr="00BA76B5">
        <w:rPr>
          <w:rFonts w:ascii="Times New Roman" w:hAnsi="Times New Roman" w:cs="Times New Roman"/>
        </w:rPr>
        <w:t>Starych Kobiałkach</w:t>
      </w:r>
      <w:r w:rsidRPr="00BA76B5">
        <w:rPr>
          <w:rFonts w:ascii="Times New Roman" w:hAnsi="Times New Roman" w:cs="Times New Roman"/>
          <w:bCs/>
          <w:color w:val="auto"/>
        </w:rPr>
        <w:t xml:space="preserve">.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890E62">
      <w:pPr>
        <w:pStyle w:val="Default"/>
        <w:spacing w:after="61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2. W skład Zespołu Oświatowego w  </w:t>
      </w:r>
      <w:r w:rsidRPr="00890E62">
        <w:rPr>
          <w:rFonts w:ascii="Times New Roman" w:hAnsi="Times New Roman" w:cs="Times New Roman"/>
        </w:rPr>
        <w:t>Starych Kobiałkach</w:t>
      </w:r>
      <w:r w:rsidRPr="00890E62">
        <w:rPr>
          <w:rFonts w:ascii="Times New Roman" w:hAnsi="Times New Roman" w:cs="Times New Roman"/>
          <w:color w:val="auto"/>
        </w:rPr>
        <w:t xml:space="preserve"> wchodzą: </w:t>
      </w:r>
    </w:p>
    <w:p w:rsidR="00890E62" w:rsidRPr="00890E62" w:rsidRDefault="00890E62" w:rsidP="00890E62">
      <w:pPr>
        <w:pStyle w:val="Default"/>
        <w:spacing w:after="61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890E62">
      <w:pPr>
        <w:pStyle w:val="Default"/>
        <w:spacing w:after="61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1) Szkoła Podstawowa im. Jana Pawła II w </w:t>
      </w:r>
      <w:r w:rsidRPr="00890E62">
        <w:rPr>
          <w:rFonts w:ascii="Times New Roman" w:hAnsi="Times New Roman" w:cs="Times New Roman"/>
        </w:rPr>
        <w:t>Starych Kobiałkach</w:t>
      </w:r>
      <w:r w:rsidRPr="00890E62">
        <w:rPr>
          <w:rFonts w:ascii="Times New Roman" w:hAnsi="Times New Roman" w:cs="Times New Roman"/>
          <w:color w:val="auto"/>
        </w:rPr>
        <w:t xml:space="preserve">;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2) Przedszkole w </w:t>
      </w:r>
      <w:r w:rsidRPr="00890E62">
        <w:rPr>
          <w:rFonts w:ascii="Times New Roman" w:hAnsi="Times New Roman" w:cs="Times New Roman"/>
        </w:rPr>
        <w:t>Starych Kobiałkach</w:t>
      </w:r>
      <w:r w:rsidRPr="00890E62">
        <w:rPr>
          <w:rFonts w:ascii="Times New Roman" w:hAnsi="Times New Roman" w:cs="Times New Roman"/>
          <w:color w:val="auto"/>
        </w:rPr>
        <w:t xml:space="preserve">.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>3. Siedzibą Zespołu Oświatowego jest budynek w Starych Kobiałkach 18, 21-450 Stoczek Łukowski.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A76B5" w:rsidRDefault="00BA76B5" w:rsidP="00890E6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3</w:t>
      </w:r>
    </w:p>
    <w:p w:rsidR="00890E62" w:rsidRPr="00BA76B5" w:rsidRDefault="00890E62" w:rsidP="00890E62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BA76B5">
        <w:rPr>
          <w:rFonts w:ascii="Times New Roman" w:hAnsi="Times New Roman" w:cs="Times New Roman"/>
          <w:bCs/>
          <w:color w:val="auto"/>
        </w:rPr>
        <w:t xml:space="preserve">1. Organem prowadzącym Zespół jest Gmina Stoczek Łukowski.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2. Nadzór pedagogiczny nad Zespołem sprawuje Lubelski Kurator Oświaty.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DD2AA5" w:rsidRDefault="00DD2AA5" w:rsidP="00DD2AA5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DD2AA5" w:rsidRDefault="00DD2AA5" w:rsidP="00DD2AA5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DD2AA5" w:rsidRDefault="00DD2AA5" w:rsidP="00DD2AA5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DD2AA5" w:rsidRDefault="00DD2AA5" w:rsidP="00DD2AA5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DD2AA5" w:rsidRDefault="00DD2AA5" w:rsidP="00DD2AA5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DD2AA5" w:rsidRDefault="00DD2AA5" w:rsidP="00DD2AA5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DD2AA5" w:rsidRDefault="00DD2AA5" w:rsidP="00DD2AA5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890E62" w:rsidRPr="00890E62" w:rsidRDefault="00890E62" w:rsidP="00DD2AA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890E62">
        <w:rPr>
          <w:rFonts w:ascii="Times New Roman" w:hAnsi="Times New Roman" w:cs="Times New Roman"/>
          <w:b/>
          <w:color w:val="auto"/>
        </w:rPr>
        <w:t>R</w:t>
      </w:r>
      <w:r w:rsidRPr="00890E62">
        <w:rPr>
          <w:rFonts w:ascii="Times New Roman" w:hAnsi="Times New Roman" w:cs="Times New Roman"/>
          <w:b/>
          <w:bCs/>
          <w:color w:val="auto"/>
        </w:rPr>
        <w:t>ozdział 2</w:t>
      </w:r>
    </w:p>
    <w:p w:rsidR="00DD2AA5" w:rsidRPr="00890E62" w:rsidRDefault="00DD2AA5" w:rsidP="00890E62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890E62" w:rsidRPr="00890E62" w:rsidRDefault="00890E62" w:rsidP="00DD2AA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890E62">
        <w:rPr>
          <w:rFonts w:ascii="Times New Roman" w:hAnsi="Times New Roman" w:cs="Times New Roman"/>
          <w:b/>
          <w:bCs/>
          <w:color w:val="auto"/>
        </w:rPr>
        <w:t>Organy Zespołu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A76B5" w:rsidRDefault="00DD2AA5" w:rsidP="00890E6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4</w:t>
      </w:r>
    </w:p>
    <w:p w:rsidR="00DD2AA5" w:rsidRDefault="00DD2AA5" w:rsidP="00890E6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90E62" w:rsidRPr="00890E62" w:rsidRDefault="00BA76B5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1. </w:t>
      </w:r>
      <w:r w:rsidR="00890E62" w:rsidRPr="00890E62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890E62" w:rsidRPr="00890E62">
        <w:rPr>
          <w:rFonts w:ascii="Times New Roman" w:hAnsi="Times New Roman" w:cs="Times New Roman"/>
          <w:color w:val="auto"/>
        </w:rPr>
        <w:t xml:space="preserve">Organami Zespołu są: </w:t>
      </w:r>
    </w:p>
    <w:p w:rsidR="00890E62" w:rsidRPr="00890E62" w:rsidRDefault="00890E62" w:rsidP="00890E62">
      <w:pPr>
        <w:pStyle w:val="Default"/>
        <w:spacing w:after="61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890E62">
      <w:pPr>
        <w:pStyle w:val="Default"/>
        <w:numPr>
          <w:ilvl w:val="0"/>
          <w:numId w:val="5"/>
        </w:numPr>
        <w:spacing w:after="61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Dyrektor Zespołu; </w:t>
      </w:r>
    </w:p>
    <w:p w:rsidR="00890E62" w:rsidRPr="00890E62" w:rsidRDefault="00890E62" w:rsidP="00890E62">
      <w:pPr>
        <w:pStyle w:val="Default"/>
        <w:numPr>
          <w:ilvl w:val="0"/>
          <w:numId w:val="5"/>
        </w:numPr>
        <w:spacing w:after="61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Rada Pedagogiczna Zespołu; </w:t>
      </w:r>
    </w:p>
    <w:p w:rsidR="00890E62" w:rsidRPr="00890E62" w:rsidRDefault="00890E62" w:rsidP="00890E62">
      <w:pPr>
        <w:pStyle w:val="Default"/>
        <w:numPr>
          <w:ilvl w:val="0"/>
          <w:numId w:val="5"/>
        </w:numPr>
        <w:spacing w:after="61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Rada Rodziców Szkoły Podstawowej; </w:t>
      </w:r>
    </w:p>
    <w:p w:rsidR="00890E62" w:rsidRPr="00890E62" w:rsidRDefault="00890E62" w:rsidP="00890E62">
      <w:pPr>
        <w:pStyle w:val="Default"/>
        <w:numPr>
          <w:ilvl w:val="0"/>
          <w:numId w:val="5"/>
        </w:numPr>
        <w:spacing w:after="61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Rada Rodziców Przedszkola; </w:t>
      </w:r>
    </w:p>
    <w:p w:rsidR="00890E62" w:rsidRPr="00890E62" w:rsidRDefault="00890E62" w:rsidP="00890E62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Samorząd Uczniowski Szkoły Podstawowej.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A76B5" w:rsidRDefault="00890E62" w:rsidP="00890E6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890E62">
        <w:rPr>
          <w:rFonts w:ascii="Times New Roman" w:hAnsi="Times New Roman" w:cs="Times New Roman"/>
          <w:b/>
          <w:bCs/>
          <w:color w:val="auto"/>
        </w:rPr>
        <w:t>§ 5</w:t>
      </w:r>
    </w:p>
    <w:p w:rsidR="00BA76B5" w:rsidRDefault="00BA76B5" w:rsidP="00890E6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1. Dyrektor Zespołu jest jednocześnie Dyrektorem Szkoły Podstawowej i Przedszkola.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890E6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Dyrektor kieruje bieżącą działalnością Zespołu oraz reprezentuje go na zewnątrz, </w:t>
      </w:r>
      <w:r w:rsidR="004A7E12">
        <w:rPr>
          <w:rFonts w:ascii="Times New Roman" w:hAnsi="Times New Roman" w:cs="Times New Roman"/>
          <w:color w:val="auto"/>
        </w:rPr>
        <w:br/>
      </w:r>
      <w:r w:rsidRPr="00890E62">
        <w:rPr>
          <w:rFonts w:ascii="Times New Roman" w:hAnsi="Times New Roman" w:cs="Times New Roman"/>
          <w:color w:val="auto"/>
        </w:rPr>
        <w:t xml:space="preserve">a w szczególności sprawuje nadzór pedagogiczny, w tym: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890E62">
      <w:pPr>
        <w:pStyle w:val="Default"/>
        <w:numPr>
          <w:ilvl w:val="1"/>
          <w:numId w:val="6"/>
        </w:numPr>
        <w:spacing w:after="64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opracowuje roczny plan nadzoru pedagogicznego, </w:t>
      </w:r>
    </w:p>
    <w:p w:rsidR="00890E62" w:rsidRPr="00890E62" w:rsidRDefault="00890E62" w:rsidP="00890E62">
      <w:pPr>
        <w:pStyle w:val="Default"/>
        <w:numPr>
          <w:ilvl w:val="1"/>
          <w:numId w:val="6"/>
        </w:numPr>
        <w:spacing w:after="64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prowadzi obserwacje zajęć dydaktycznych oraz bieżącą kontrolę pracy nauczycieli, </w:t>
      </w:r>
    </w:p>
    <w:p w:rsidR="00890E62" w:rsidRPr="00890E62" w:rsidRDefault="00890E62" w:rsidP="00890E62">
      <w:pPr>
        <w:pStyle w:val="Default"/>
        <w:numPr>
          <w:ilvl w:val="1"/>
          <w:numId w:val="6"/>
        </w:numPr>
        <w:spacing w:after="64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gromadzi informacje o pracy nauczycieli, </w:t>
      </w:r>
    </w:p>
    <w:p w:rsidR="00890E62" w:rsidRPr="00890E62" w:rsidRDefault="00890E62" w:rsidP="00890E62">
      <w:pPr>
        <w:pStyle w:val="Default"/>
        <w:numPr>
          <w:ilvl w:val="1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dokonuje oceny pracy nauczycieli zgodnie z odrębnymi przepisami.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890E6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Stwarza dzieciom i uczniom warunki harmonijnego rozwoju psychofizycznego poprzez aktywne działania prozdrowotne.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890E6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Odpowiada za realizację zaleceń wynikających z orzeczenia o potrzebie kształcenia specjalnego ucznia.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890E6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>Wykonuje zadania związane z zapewnieniem bezpieczeństwa dzieciom, uczniom</w:t>
      </w:r>
      <w:r w:rsidR="004A7E12">
        <w:rPr>
          <w:rFonts w:ascii="Times New Roman" w:hAnsi="Times New Roman" w:cs="Times New Roman"/>
          <w:color w:val="auto"/>
        </w:rPr>
        <w:br/>
      </w:r>
      <w:r w:rsidRPr="00890E62">
        <w:rPr>
          <w:rFonts w:ascii="Times New Roman" w:hAnsi="Times New Roman" w:cs="Times New Roman"/>
          <w:color w:val="auto"/>
        </w:rPr>
        <w:t xml:space="preserve"> i nauczycielom w czasie zajęć organizowanych przez Zespół.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890E6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Wspomaga nauczycieli w osiąganiu wysokiej jakości ich pracy.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890E6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Dysponuje środkami określonymi w planie finansowym Zespołu zaopiniowanym przez Radę Pedagogiczną Zespołu i Radę Rodziców, ponosi odpowiedzialność za ich prawidłowe wykorzystanie.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890E6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>Przyjmuje oraz rozpatruje skargi i wnioski zgodnie z przyjętą w Zespole procedurą,</w:t>
      </w:r>
      <w:r w:rsidR="004A7E12">
        <w:rPr>
          <w:rFonts w:ascii="Times New Roman" w:hAnsi="Times New Roman" w:cs="Times New Roman"/>
          <w:color w:val="auto"/>
        </w:rPr>
        <w:br/>
      </w:r>
      <w:r w:rsidRPr="00890E62">
        <w:rPr>
          <w:rFonts w:ascii="Times New Roman" w:hAnsi="Times New Roman" w:cs="Times New Roman"/>
          <w:color w:val="auto"/>
        </w:rPr>
        <w:t xml:space="preserve"> z wyjątkiem skarg złożonych na Dyrektora Zespołu.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890E6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Wykonuje inne zadania wynikające z przepisów szczególnych.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>2. Dyrektor jest kierownikiem zakładu pracy dla zatrudnionych w Zespole nauczycieli</w:t>
      </w:r>
      <w:r w:rsidR="004A7E12">
        <w:rPr>
          <w:rFonts w:ascii="Times New Roman" w:hAnsi="Times New Roman" w:cs="Times New Roman"/>
          <w:color w:val="auto"/>
        </w:rPr>
        <w:br/>
      </w:r>
      <w:r w:rsidRPr="00890E62">
        <w:rPr>
          <w:rFonts w:ascii="Times New Roman" w:hAnsi="Times New Roman" w:cs="Times New Roman"/>
          <w:color w:val="auto"/>
        </w:rPr>
        <w:t xml:space="preserve"> i pracowników niebędących nauczycielami.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>3. Dyrektor realizuje zadania zgodnie z uchwałami Rady Pedagogicznej Zespołu podjętymi</w:t>
      </w:r>
      <w:r w:rsidR="004A7E12">
        <w:rPr>
          <w:rFonts w:ascii="Times New Roman" w:hAnsi="Times New Roman" w:cs="Times New Roman"/>
          <w:color w:val="auto"/>
        </w:rPr>
        <w:br/>
      </w:r>
      <w:r w:rsidRPr="00890E62">
        <w:rPr>
          <w:rFonts w:ascii="Times New Roman" w:hAnsi="Times New Roman" w:cs="Times New Roman"/>
          <w:color w:val="auto"/>
        </w:rPr>
        <w:t xml:space="preserve"> w ramach jej kompetencji oraz umożliwia współdziałanie i współpracę organów Zespołu.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4. Dyrektor realizuje zalecenia, wskazówki i uwagi ustalone przez organ prowadzący oraz organ sprawujący nadzór pedagogiczny. Stanowisko Dyrektora Zespołu powierza i odwołuje z niego organ prowadzący zgodnie z odrębnymi przepisami.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A76B5" w:rsidRDefault="00BA76B5" w:rsidP="00890E6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6</w:t>
      </w:r>
    </w:p>
    <w:p w:rsidR="00BA76B5" w:rsidRDefault="00BA76B5" w:rsidP="00890E6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90E62" w:rsidRPr="00BA76B5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76B5">
        <w:rPr>
          <w:rFonts w:ascii="Times New Roman" w:hAnsi="Times New Roman" w:cs="Times New Roman"/>
          <w:bCs/>
          <w:color w:val="auto"/>
        </w:rPr>
        <w:t xml:space="preserve">1. W Zespole działa jedna wspólna Rada Pedagogiczna.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2. Rada Pedagogiczna jest kolegialnym organem Zespołu.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3. Przewodniczącym Rady Pedagogicznej jest Dyrektor Zespołu.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4. W skład Rady Pedagogicznej wchodzą: Dyrektor oraz wszyscy nauczyciele zatrudnieni </w:t>
      </w:r>
      <w:r w:rsidR="004A7E12">
        <w:rPr>
          <w:rFonts w:ascii="Times New Roman" w:hAnsi="Times New Roman" w:cs="Times New Roman"/>
          <w:color w:val="auto"/>
        </w:rPr>
        <w:br/>
      </w:r>
      <w:r w:rsidRPr="00890E62">
        <w:rPr>
          <w:rFonts w:ascii="Times New Roman" w:hAnsi="Times New Roman" w:cs="Times New Roman"/>
          <w:color w:val="auto"/>
        </w:rPr>
        <w:t xml:space="preserve">w Zespole. W zebraniach Rady Pedagogicznej, z głosem doradczym, mogą uczestniczyć inne osoby zaproszone przez jej przewodniczącego za zgodą lub na wniosek Rady Pedagogicznej.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5. Uchwały Rady Pedagogicznej są podejmowane zwykłą większością głosów w obecności co najmniej połowy jej członków.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6. Zebrania Rady Pedagogicznej są protokołowane. Podstawowym dokumentem działalności Rady Pedagogicznej jest księga protokołów.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7. Członkowie Rady Pedagogicznej zobowiązani są do nieujawniania spraw poruszanych na posiedzeniach Rady Pedagogicznej, które mogą naruszać dobro osobiste dzieci, uczniów lub ich rodziców, a także nauczycieli i innych pracowników Zespołu.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8. Do kompetencji stanowiących Rady Pedagogicznej należy: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890E62">
      <w:pPr>
        <w:pStyle w:val="Default"/>
        <w:numPr>
          <w:ilvl w:val="0"/>
          <w:numId w:val="7"/>
        </w:numPr>
        <w:spacing w:after="62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zatwierdzanie planów pracy Zespołu; </w:t>
      </w:r>
    </w:p>
    <w:p w:rsidR="00890E62" w:rsidRPr="00890E62" w:rsidRDefault="00890E62" w:rsidP="00890E62">
      <w:pPr>
        <w:pStyle w:val="Default"/>
        <w:numPr>
          <w:ilvl w:val="0"/>
          <w:numId w:val="7"/>
        </w:numPr>
        <w:spacing w:after="62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podejmowanie uchwał w sprawie wyników klasyfikacji i promocji uczniów Szkoły Podstawowej; </w:t>
      </w:r>
    </w:p>
    <w:p w:rsidR="00890E62" w:rsidRPr="00890E62" w:rsidRDefault="00890E62" w:rsidP="00890E62">
      <w:pPr>
        <w:pStyle w:val="Default"/>
        <w:numPr>
          <w:ilvl w:val="0"/>
          <w:numId w:val="7"/>
        </w:numPr>
        <w:spacing w:after="62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podejmowanie uchwał w sprawie eksperymentów pedagogicznych w Zespole; </w:t>
      </w:r>
    </w:p>
    <w:p w:rsidR="00890E62" w:rsidRPr="00890E62" w:rsidRDefault="00890E62" w:rsidP="00890E62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ustalanie organizacji doskonalenia zawodowego nauczycieli Zespołu;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890E62">
      <w:pPr>
        <w:pStyle w:val="Default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ustalanie sposobu wykorzystania wyników nadzoru pedagogicznego, w tym sprawowanego nad Zespołem przez Lubelskiego Kuratora Oświaty, w celu doskonalenia pracy Zespołu; </w:t>
      </w:r>
    </w:p>
    <w:p w:rsidR="00890E62" w:rsidRPr="00890E62" w:rsidRDefault="00890E62" w:rsidP="00890E62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uchwalanie regulaminu swojej działalności.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9. Rada Pedagogiczna opiniuje w szczególności: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890E62">
      <w:pPr>
        <w:pStyle w:val="Default"/>
        <w:numPr>
          <w:ilvl w:val="0"/>
          <w:numId w:val="8"/>
        </w:numPr>
        <w:spacing w:after="61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organizację pracy Zespołu, w tym tygodniowy rozkład zajęć edukacyjnych; </w:t>
      </w:r>
    </w:p>
    <w:p w:rsidR="00890E62" w:rsidRPr="00890E62" w:rsidRDefault="00890E62" w:rsidP="00890E62">
      <w:pPr>
        <w:pStyle w:val="Default"/>
        <w:numPr>
          <w:ilvl w:val="0"/>
          <w:numId w:val="8"/>
        </w:numPr>
        <w:spacing w:after="61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projekt planu finansowego Zespołu; </w:t>
      </w:r>
    </w:p>
    <w:p w:rsidR="00890E62" w:rsidRPr="00890E62" w:rsidRDefault="00890E62" w:rsidP="00890E62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wnioski Dyrektora o przyznanie nauczycielom odznaczeń, nagród i innych wyróżnień.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10. Rada Pedagogiczna przygotowuje projekt Statutu albo jego zmian.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11. Rada Pedagogiczna deleguje dwóch przedstawicieli do komisji konkursowej wyłaniającej kandydata na stanowisko Dyrektora Zespołu.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12. Rada Pedagogiczna podejmuje decyzje wynikające ze swoich kompetencji w formie uchwał.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13. Dyrektor Zespołu wstrzymuje wykonanie uchwał niezgodnych z przepisami prawa. Sposób postępowania w przypadku wstrzymania uchwały określa ustawa.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14. Zadania i obowiązki Przewodniczącego Rady Pedagogicznej oraz członków Rady Pedagogicznej, sposób głosowania, formy i sposób protokołowania i dokumentowania zebrań Rady Pedagogicznej, zadania zespołów Rady Pedagogicznej określa Regulamin Rady Pedagogicznej. Regulamin nie może być sprzeczny ze Statutem.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A76B5" w:rsidRDefault="00BA76B5" w:rsidP="00890E6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7</w:t>
      </w:r>
    </w:p>
    <w:p w:rsidR="00BA76B5" w:rsidRDefault="00BA76B5" w:rsidP="00890E6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90E62" w:rsidRPr="00BA76B5" w:rsidRDefault="00BA76B5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76B5">
        <w:rPr>
          <w:rFonts w:ascii="Times New Roman" w:hAnsi="Times New Roman" w:cs="Times New Roman"/>
          <w:bCs/>
          <w:color w:val="auto"/>
        </w:rPr>
        <w:t xml:space="preserve">1. </w:t>
      </w:r>
      <w:r w:rsidR="00890E62" w:rsidRPr="00BA76B5">
        <w:rPr>
          <w:rFonts w:ascii="Times New Roman" w:hAnsi="Times New Roman" w:cs="Times New Roman"/>
          <w:bCs/>
          <w:color w:val="auto"/>
        </w:rPr>
        <w:t xml:space="preserve">Zachowuje się odrębność Rady Rodziców Przedszkola i Rady Rodziców Szkoły Podstawowej.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A76B5" w:rsidRDefault="00BA76B5" w:rsidP="00890E6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8</w:t>
      </w:r>
    </w:p>
    <w:p w:rsidR="00BA76B5" w:rsidRDefault="00BA76B5" w:rsidP="00890E6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90E62" w:rsidRPr="00BA76B5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76B5">
        <w:rPr>
          <w:rFonts w:ascii="Times New Roman" w:hAnsi="Times New Roman" w:cs="Times New Roman"/>
          <w:bCs/>
          <w:color w:val="auto"/>
        </w:rPr>
        <w:t xml:space="preserve">1. Organy Zespołu współdziałają ze sobą w celu stworzenia jak najlepszych warunków rozwoju dzieci i uczniów oraz podnoszenia jakości pracy Zespołu.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890E62">
      <w:pPr>
        <w:pStyle w:val="Default"/>
        <w:spacing w:after="61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2. Organy Zespołu zapewniają bieżącą informację pomiędzy sobą poprzez: </w:t>
      </w:r>
    </w:p>
    <w:p w:rsidR="00890E62" w:rsidRPr="00890E62" w:rsidRDefault="00890E62" w:rsidP="00890E62">
      <w:pPr>
        <w:pStyle w:val="Default"/>
        <w:numPr>
          <w:ilvl w:val="0"/>
          <w:numId w:val="9"/>
        </w:numPr>
        <w:spacing w:after="61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organizowanie wspólnych posiedzeń; </w:t>
      </w:r>
    </w:p>
    <w:p w:rsidR="00890E62" w:rsidRPr="00890E62" w:rsidRDefault="00890E62" w:rsidP="00890E62">
      <w:pPr>
        <w:pStyle w:val="Default"/>
        <w:numPr>
          <w:ilvl w:val="0"/>
          <w:numId w:val="9"/>
        </w:numPr>
        <w:spacing w:after="61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wzajemne zapraszanie przedstawicieli poszczególnych organów na spotkania; </w:t>
      </w:r>
    </w:p>
    <w:p w:rsidR="00890E62" w:rsidRPr="00890E62" w:rsidRDefault="00890E62" w:rsidP="00890E62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planowanie i podejmowanie wspólnych działań.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DD2AA5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r w:rsidR="00890E62" w:rsidRPr="00890E62">
        <w:rPr>
          <w:rFonts w:ascii="Times New Roman" w:hAnsi="Times New Roman" w:cs="Times New Roman"/>
          <w:color w:val="auto"/>
        </w:rPr>
        <w:t xml:space="preserve">Organy Zespołu podejmują decyzje i działania w ramach swoich kompetencji.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DD2AA5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890E62" w:rsidRPr="00890E62">
        <w:rPr>
          <w:rFonts w:ascii="Times New Roman" w:hAnsi="Times New Roman" w:cs="Times New Roman"/>
          <w:color w:val="auto"/>
        </w:rPr>
        <w:t xml:space="preserve">. Spory pomiędzy Radą Pedagogiczną, a Radą Rodziców Przedszkola/Radą Rodziców Szkoły Podstawowej rozstrzyga Dyrektor Zespołu poprzez: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890E62">
      <w:pPr>
        <w:pStyle w:val="Default"/>
        <w:numPr>
          <w:ilvl w:val="0"/>
          <w:numId w:val="10"/>
        </w:numPr>
        <w:spacing w:after="64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wysłuchanie każdej z zainteresowanych stron; </w:t>
      </w:r>
    </w:p>
    <w:p w:rsidR="00890E62" w:rsidRPr="00890E62" w:rsidRDefault="00890E62" w:rsidP="00890E62">
      <w:pPr>
        <w:pStyle w:val="Default"/>
        <w:numPr>
          <w:ilvl w:val="0"/>
          <w:numId w:val="10"/>
        </w:numPr>
        <w:spacing w:after="64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wyjaśnienie istoty nieporozumień; </w:t>
      </w:r>
    </w:p>
    <w:p w:rsidR="00890E62" w:rsidRPr="00890E62" w:rsidRDefault="00890E62" w:rsidP="00890E62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podjęcie decyzji rozstrzygającej.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4. W sprawach spornych pomiędzy Dyrektorem Zespołu, a innymi organami Zespołu, strony mogą zwracać się, w zależności od przedmiotu sprawy, do organu prowadzącego lub organu sprawującego nadzór pedagogiczny. Rozstrzygnięcie organu prowadzącego lub organu sprawującego nadzór pedagogiczny jest ostateczne. </w:t>
      </w:r>
    </w:p>
    <w:p w:rsidR="00890E62" w:rsidRDefault="00890E62" w:rsidP="00890E6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DD2AA5" w:rsidRDefault="00DD2AA5" w:rsidP="00890E6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DD2AA5" w:rsidRPr="00890E62" w:rsidRDefault="00DD2AA5" w:rsidP="00890E6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90E62" w:rsidRPr="00890E62" w:rsidRDefault="00890E62" w:rsidP="00DD2AA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890E62">
        <w:rPr>
          <w:rFonts w:ascii="Times New Roman" w:hAnsi="Times New Roman" w:cs="Times New Roman"/>
          <w:b/>
          <w:bCs/>
          <w:color w:val="auto"/>
        </w:rPr>
        <w:t>Rozdział 3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DD2AA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890E62">
        <w:rPr>
          <w:rFonts w:ascii="Times New Roman" w:hAnsi="Times New Roman" w:cs="Times New Roman"/>
          <w:b/>
          <w:bCs/>
          <w:color w:val="auto"/>
        </w:rPr>
        <w:t>Organizacja Zespołu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A76B5" w:rsidRDefault="00BA76B5" w:rsidP="00890E6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9</w:t>
      </w:r>
    </w:p>
    <w:p w:rsidR="00BA76B5" w:rsidRDefault="00BA76B5" w:rsidP="00890E6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90E62" w:rsidRPr="00BA76B5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76B5">
        <w:rPr>
          <w:rFonts w:ascii="Times New Roman" w:hAnsi="Times New Roman" w:cs="Times New Roman"/>
          <w:bCs/>
          <w:color w:val="auto"/>
        </w:rPr>
        <w:t xml:space="preserve">1. Zespół realizuje cele i zadania określone w ustawie i wydanych na jej podstawie przepisach wykonawczych oraz w innych obowiązujących uregulowaniach prawnych, a w szczególności cele i zadania sprecyzowane w Statutach Szkoły Podstawowej i Przedszkola.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>2. Szczegółową organizację nauczania, wychowania i opieki w danym roku szkolnym określa arkusz organizacji Zespołu opracowywany przez Dyrektora Zespołu.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3. Sposób opracowania i zatwierdzania arkusza organizacji Zespołu na dany rok szkolny określają odrębne przepisy.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DD2AA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b/>
          <w:bCs/>
          <w:color w:val="auto"/>
        </w:rPr>
        <w:t>Rozdział 4</w:t>
      </w:r>
    </w:p>
    <w:p w:rsidR="00890E62" w:rsidRPr="00890E62" w:rsidRDefault="00890E62" w:rsidP="00DD2AA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890E62">
        <w:rPr>
          <w:rFonts w:ascii="Times New Roman" w:hAnsi="Times New Roman" w:cs="Times New Roman"/>
          <w:b/>
          <w:bCs/>
          <w:color w:val="auto"/>
        </w:rPr>
        <w:t>Nauczyciele i inni pracownicy Zespołu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A76B5" w:rsidRDefault="00BA76B5" w:rsidP="00890E6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10</w:t>
      </w:r>
    </w:p>
    <w:p w:rsidR="00BA76B5" w:rsidRDefault="00BA76B5" w:rsidP="00890E6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90E62" w:rsidRPr="00BA76B5" w:rsidRDefault="00BA76B5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76B5">
        <w:rPr>
          <w:rFonts w:ascii="Times New Roman" w:hAnsi="Times New Roman" w:cs="Times New Roman"/>
          <w:bCs/>
          <w:color w:val="auto"/>
        </w:rPr>
        <w:t xml:space="preserve">1. </w:t>
      </w:r>
      <w:r w:rsidR="00890E62" w:rsidRPr="00BA76B5">
        <w:rPr>
          <w:rFonts w:ascii="Times New Roman" w:hAnsi="Times New Roman" w:cs="Times New Roman"/>
          <w:bCs/>
          <w:color w:val="auto"/>
        </w:rPr>
        <w:t xml:space="preserve"> Zakres zadań nauczycieli Zespołu określa odpowiednio Statut Szkoły Podstawowej oraz Statut Przedszkola.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A76B5" w:rsidRDefault="00BA76B5" w:rsidP="00890E6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11</w:t>
      </w:r>
    </w:p>
    <w:p w:rsidR="00BA76B5" w:rsidRDefault="00BA76B5" w:rsidP="00890E6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90E62" w:rsidRPr="00BA76B5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76B5">
        <w:rPr>
          <w:rFonts w:ascii="Times New Roman" w:hAnsi="Times New Roman" w:cs="Times New Roman"/>
          <w:bCs/>
          <w:color w:val="auto"/>
        </w:rPr>
        <w:t>1. W Zespole zatrudnieni są pracownicy samorządowi niebędący nauczycielami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2. Pracownicy samorządowi zobowiązani są do współdziałania z nauczycielami </w:t>
      </w:r>
      <w:r w:rsidR="004A7E12">
        <w:rPr>
          <w:rFonts w:ascii="Times New Roman" w:hAnsi="Times New Roman" w:cs="Times New Roman"/>
          <w:color w:val="auto"/>
        </w:rPr>
        <w:br/>
      </w:r>
      <w:r w:rsidRPr="00890E62">
        <w:rPr>
          <w:rFonts w:ascii="Times New Roman" w:hAnsi="Times New Roman" w:cs="Times New Roman"/>
          <w:color w:val="auto"/>
        </w:rPr>
        <w:t>i wspomagania ich w realizacji zadań wychowawczo-opiekuńczych dla dobra dzieci</w:t>
      </w:r>
      <w:r w:rsidR="004A7E12">
        <w:rPr>
          <w:rFonts w:ascii="Times New Roman" w:hAnsi="Times New Roman" w:cs="Times New Roman"/>
          <w:color w:val="auto"/>
        </w:rPr>
        <w:br/>
      </w:r>
      <w:r w:rsidRPr="00890E62">
        <w:rPr>
          <w:rFonts w:ascii="Times New Roman" w:hAnsi="Times New Roman" w:cs="Times New Roman"/>
          <w:color w:val="auto"/>
        </w:rPr>
        <w:t xml:space="preserve"> i uczniów.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3. Szczegółowy zakres czynności dla poszczególnych stanowisk pracy ustala Dyrektor Zespołu, kierując się organizacją i potrzebami Zespołu.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4. Każdy pracownik zobowiązany jest do: </w:t>
      </w:r>
    </w:p>
    <w:p w:rsidR="00890E62" w:rsidRPr="00890E62" w:rsidRDefault="00890E62" w:rsidP="00890E62">
      <w:pPr>
        <w:pStyle w:val="Default"/>
        <w:numPr>
          <w:ilvl w:val="0"/>
          <w:numId w:val="11"/>
        </w:numPr>
        <w:spacing w:after="61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dbałości o mienie Zespołu; </w:t>
      </w:r>
    </w:p>
    <w:p w:rsidR="00890E62" w:rsidRPr="00890E62" w:rsidRDefault="00890E62" w:rsidP="00890E62">
      <w:pPr>
        <w:pStyle w:val="Default"/>
        <w:numPr>
          <w:ilvl w:val="0"/>
          <w:numId w:val="11"/>
        </w:numPr>
        <w:spacing w:after="61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współpracy z innymi pracownikami, dbania o dobrą atmosferę pracy; </w:t>
      </w:r>
    </w:p>
    <w:p w:rsidR="00890E62" w:rsidRPr="00890E62" w:rsidRDefault="00890E62" w:rsidP="00890E62">
      <w:pPr>
        <w:pStyle w:val="Default"/>
        <w:numPr>
          <w:ilvl w:val="0"/>
          <w:numId w:val="11"/>
        </w:numPr>
        <w:spacing w:after="61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przestrzegania przepisów bhp i dyscypliny pracy; </w:t>
      </w:r>
    </w:p>
    <w:p w:rsidR="00890E62" w:rsidRPr="00890E62" w:rsidRDefault="00890E62" w:rsidP="00890E62">
      <w:pPr>
        <w:pStyle w:val="Default"/>
        <w:numPr>
          <w:ilvl w:val="0"/>
          <w:numId w:val="11"/>
        </w:numPr>
        <w:spacing w:after="61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powiadamiania Dyrektora o wszelkich zauważonych nieprawidłowościach związanych z działalnością Zespołu; </w:t>
      </w:r>
    </w:p>
    <w:p w:rsidR="00890E62" w:rsidRDefault="00890E62" w:rsidP="00890E62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przechowywania przedmiotów zagrażających zdrowiu i bezpieczeństwu w miejscu niedostępnym dla dzieci i uczniów. </w:t>
      </w:r>
    </w:p>
    <w:p w:rsidR="00BA76B5" w:rsidRDefault="00BA76B5" w:rsidP="00BA76B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A76B5" w:rsidRPr="00BA76B5" w:rsidRDefault="00BA76B5" w:rsidP="00BA76B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A76B5" w:rsidRDefault="00BA76B5" w:rsidP="00890E6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12</w:t>
      </w:r>
    </w:p>
    <w:p w:rsidR="00BA76B5" w:rsidRDefault="00BA76B5" w:rsidP="00890E6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90E62" w:rsidRPr="00BA76B5" w:rsidRDefault="00BA76B5" w:rsidP="00890E62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BA76B5">
        <w:rPr>
          <w:rFonts w:ascii="Times New Roman" w:hAnsi="Times New Roman" w:cs="Times New Roman"/>
          <w:bCs/>
          <w:color w:val="auto"/>
        </w:rPr>
        <w:lastRenderedPageBreak/>
        <w:t xml:space="preserve">1. </w:t>
      </w:r>
      <w:r w:rsidR="00890E62" w:rsidRPr="00BA76B5">
        <w:rPr>
          <w:rFonts w:ascii="Times New Roman" w:hAnsi="Times New Roman" w:cs="Times New Roman"/>
          <w:bCs/>
          <w:color w:val="auto"/>
        </w:rPr>
        <w:t xml:space="preserve">Nauczyciele i inni pracownicy Zespołu są zobowiązani do przestrzegania tajemnicy służbowej, do nieujawniania danych stanowiących dobra osobiste dzieci, uczniów i ich rodziców.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DD2AA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890E62">
        <w:rPr>
          <w:rFonts w:ascii="Times New Roman" w:hAnsi="Times New Roman" w:cs="Times New Roman"/>
          <w:b/>
          <w:bCs/>
          <w:color w:val="auto"/>
        </w:rPr>
        <w:t>Rozdział 5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DD2AA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890E62">
        <w:rPr>
          <w:rFonts w:ascii="Times New Roman" w:hAnsi="Times New Roman" w:cs="Times New Roman"/>
          <w:b/>
          <w:bCs/>
          <w:color w:val="auto"/>
        </w:rPr>
        <w:t>Gospodarka finansowa Zespołu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A76B5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§ </w:t>
      </w:r>
      <w:r w:rsidRPr="00890E62">
        <w:rPr>
          <w:rFonts w:ascii="Times New Roman" w:hAnsi="Times New Roman" w:cs="Times New Roman"/>
          <w:b/>
          <w:bCs/>
          <w:color w:val="auto"/>
        </w:rPr>
        <w:t>13</w:t>
      </w:r>
    </w:p>
    <w:p w:rsidR="00BA76B5" w:rsidRDefault="00BA76B5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>1. Zespół jest jednostką budżetową. Obsługę finansowo-księgową prowadzi Centrum Usług Wspólnych Gminy Stoczek Łukowski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2. Podstawą gospodarki Zespołu jest plan dochodów i wydatków.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3. Dyrektor Zespołu ponosi odpowiedzialność za prawidłowe, tj. rzetelne, celowe, oszczędne </w:t>
      </w:r>
      <w:r w:rsidR="004A7E12">
        <w:rPr>
          <w:rFonts w:ascii="Times New Roman" w:hAnsi="Times New Roman" w:cs="Times New Roman"/>
          <w:color w:val="auto"/>
        </w:rPr>
        <w:br/>
      </w:r>
      <w:r w:rsidRPr="00890E62">
        <w:rPr>
          <w:rFonts w:ascii="Times New Roman" w:hAnsi="Times New Roman" w:cs="Times New Roman"/>
          <w:color w:val="auto"/>
        </w:rPr>
        <w:t xml:space="preserve">i efektywne gospodarowanie powierzonym mu w zarząd mieniem Zespołu.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4. W zakresie spraw, o których mowa w ust. 3 Dyrektor Zespołu podlega nadzorowi organu prowadzącego, na zasadach wynikających z odrębnych przepisów.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5. Zespół może gromadzić środki na wydzielonym rachunku dochodów i wydatkować je zgodnie z odrębnymi przepisami.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6. Zasady prowadzenia przez Zespół gospodarki finansowej i materiałowej określają odrębne przepisy.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DD2AA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890E62">
        <w:rPr>
          <w:rFonts w:ascii="Times New Roman" w:hAnsi="Times New Roman" w:cs="Times New Roman"/>
          <w:b/>
          <w:bCs/>
          <w:color w:val="auto"/>
        </w:rPr>
        <w:t>Rozdział 6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DD2AA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890E62">
        <w:rPr>
          <w:rFonts w:ascii="Times New Roman" w:hAnsi="Times New Roman" w:cs="Times New Roman"/>
          <w:b/>
          <w:bCs/>
          <w:color w:val="auto"/>
        </w:rPr>
        <w:t>Postanowienia końcowe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A76B5" w:rsidRDefault="00BA76B5" w:rsidP="00890E6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14</w:t>
      </w:r>
    </w:p>
    <w:p w:rsidR="00BA76B5" w:rsidRDefault="00BA76B5" w:rsidP="00890E6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90E62" w:rsidRPr="00BA76B5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76B5">
        <w:rPr>
          <w:rFonts w:ascii="Times New Roman" w:hAnsi="Times New Roman" w:cs="Times New Roman"/>
          <w:bCs/>
          <w:color w:val="auto"/>
        </w:rPr>
        <w:t xml:space="preserve">1. Zespół prowadzi i przechowuje dokumentację zgodnie z odrębnymi przepisami.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2. W sprawach nieuregulowanych niniejszym Statutem mają zastosowanie odrębne przepisy, Statut Szkoły Podstawowej oraz Statut Przedszkola.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90E62">
        <w:rPr>
          <w:rFonts w:ascii="Times New Roman" w:hAnsi="Times New Roman" w:cs="Times New Roman"/>
          <w:color w:val="auto"/>
        </w:rPr>
        <w:t xml:space="preserve">3. Zmiany Statutu dokonywane są zgodnie z odrębnymi przepisami. </w:t>
      </w:r>
    </w:p>
    <w:p w:rsidR="00890E62" w:rsidRPr="00890E62" w:rsidRDefault="00890E62" w:rsidP="00890E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0E62" w:rsidRPr="00890E62" w:rsidRDefault="00890E62" w:rsidP="00890E62">
      <w:pPr>
        <w:jc w:val="both"/>
        <w:rPr>
          <w:rFonts w:ascii="Times New Roman" w:hAnsi="Times New Roman" w:cs="Times New Roman"/>
          <w:sz w:val="24"/>
          <w:szCs w:val="24"/>
        </w:rPr>
      </w:pPr>
      <w:r w:rsidRPr="00890E62">
        <w:rPr>
          <w:rFonts w:ascii="Times New Roman" w:hAnsi="Times New Roman" w:cs="Times New Roman"/>
          <w:sz w:val="24"/>
          <w:szCs w:val="24"/>
        </w:rPr>
        <w:t>4. Statut wchodzi w życie z dniem 1 września 2023 roku.</w:t>
      </w:r>
    </w:p>
    <w:p w:rsidR="00890E62" w:rsidRPr="00890E62" w:rsidRDefault="00890E62" w:rsidP="0041356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90E62" w:rsidRPr="00890E62" w:rsidSect="00866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urop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AD9"/>
    <w:multiLevelType w:val="hybridMultilevel"/>
    <w:tmpl w:val="AA60C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81A"/>
    <w:multiLevelType w:val="hybridMultilevel"/>
    <w:tmpl w:val="BC2C8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6977"/>
    <w:multiLevelType w:val="hybridMultilevel"/>
    <w:tmpl w:val="A3EC2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B387C"/>
    <w:multiLevelType w:val="hybridMultilevel"/>
    <w:tmpl w:val="EB22FF74"/>
    <w:lvl w:ilvl="0" w:tplc="EE12B6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D526D4C"/>
    <w:multiLevelType w:val="hybridMultilevel"/>
    <w:tmpl w:val="A3708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D5BED"/>
    <w:multiLevelType w:val="hybridMultilevel"/>
    <w:tmpl w:val="A7026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110FD"/>
    <w:multiLevelType w:val="hybridMultilevel"/>
    <w:tmpl w:val="620CE2F2"/>
    <w:lvl w:ilvl="0" w:tplc="EE12B6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DB25977"/>
    <w:multiLevelType w:val="hybridMultilevel"/>
    <w:tmpl w:val="01EAC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B6805"/>
    <w:multiLevelType w:val="hybridMultilevel"/>
    <w:tmpl w:val="41583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D1269"/>
    <w:multiLevelType w:val="hybridMultilevel"/>
    <w:tmpl w:val="AE9E5DA0"/>
    <w:lvl w:ilvl="0" w:tplc="EE12B6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1C004A6"/>
    <w:multiLevelType w:val="hybridMultilevel"/>
    <w:tmpl w:val="E3943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92E19"/>
    <w:multiLevelType w:val="hybridMultilevel"/>
    <w:tmpl w:val="887A1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E4"/>
    <w:rsid w:val="000152DC"/>
    <w:rsid w:val="000469EC"/>
    <w:rsid w:val="00067133"/>
    <w:rsid w:val="000A5D94"/>
    <w:rsid w:val="000B41AA"/>
    <w:rsid w:val="00126351"/>
    <w:rsid w:val="00130715"/>
    <w:rsid w:val="00157893"/>
    <w:rsid w:val="00191D62"/>
    <w:rsid w:val="002966FD"/>
    <w:rsid w:val="002D2E4F"/>
    <w:rsid w:val="002E63A8"/>
    <w:rsid w:val="0033017B"/>
    <w:rsid w:val="00364C48"/>
    <w:rsid w:val="004055D5"/>
    <w:rsid w:val="0040581D"/>
    <w:rsid w:val="00413565"/>
    <w:rsid w:val="00424F31"/>
    <w:rsid w:val="00447924"/>
    <w:rsid w:val="00464E87"/>
    <w:rsid w:val="00493E20"/>
    <w:rsid w:val="0049790F"/>
    <w:rsid w:val="004A7E12"/>
    <w:rsid w:val="004B28CA"/>
    <w:rsid w:val="004D4F6C"/>
    <w:rsid w:val="004E2CF9"/>
    <w:rsid w:val="004E3408"/>
    <w:rsid w:val="00556606"/>
    <w:rsid w:val="005E39AC"/>
    <w:rsid w:val="0060779D"/>
    <w:rsid w:val="00694680"/>
    <w:rsid w:val="00737988"/>
    <w:rsid w:val="00781D68"/>
    <w:rsid w:val="00793019"/>
    <w:rsid w:val="007D3B3F"/>
    <w:rsid w:val="007D58D9"/>
    <w:rsid w:val="007F5131"/>
    <w:rsid w:val="008665FF"/>
    <w:rsid w:val="00890E62"/>
    <w:rsid w:val="008C6FF0"/>
    <w:rsid w:val="008C79E5"/>
    <w:rsid w:val="008F7EB8"/>
    <w:rsid w:val="00902D93"/>
    <w:rsid w:val="00911906"/>
    <w:rsid w:val="00913932"/>
    <w:rsid w:val="00921E82"/>
    <w:rsid w:val="00952981"/>
    <w:rsid w:val="009A294E"/>
    <w:rsid w:val="009C691B"/>
    <w:rsid w:val="009E69BA"/>
    <w:rsid w:val="00A0133E"/>
    <w:rsid w:val="00A41AC2"/>
    <w:rsid w:val="00A42D04"/>
    <w:rsid w:val="00A62631"/>
    <w:rsid w:val="00A73C84"/>
    <w:rsid w:val="00A87E91"/>
    <w:rsid w:val="00AA4193"/>
    <w:rsid w:val="00AB07C8"/>
    <w:rsid w:val="00AE7D88"/>
    <w:rsid w:val="00AF3839"/>
    <w:rsid w:val="00B2337D"/>
    <w:rsid w:val="00B26D93"/>
    <w:rsid w:val="00B5485F"/>
    <w:rsid w:val="00B80143"/>
    <w:rsid w:val="00BA3156"/>
    <w:rsid w:val="00BA6CF8"/>
    <w:rsid w:val="00BA76B5"/>
    <w:rsid w:val="00BF71CF"/>
    <w:rsid w:val="00C33B8F"/>
    <w:rsid w:val="00C56973"/>
    <w:rsid w:val="00C6198C"/>
    <w:rsid w:val="00C76396"/>
    <w:rsid w:val="00CB1522"/>
    <w:rsid w:val="00CD0F1B"/>
    <w:rsid w:val="00D16B91"/>
    <w:rsid w:val="00D461C4"/>
    <w:rsid w:val="00DB7515"/>
    <w:rsid w:val="00DD2AA5"/>
    <w:rsid w:val="00DE4067"/>
    <w:rsid w:val="00E02747"/>
    <w:rsid w:val="00E75D69"/>
    <w:rsid w:val="00EA25E4"/>
    <w:rsid w:val="00EA36FC"/>
    <w:rsid w:val="00EC6FCE"/>
    <w:rsid w:val="00F11D79"/>
    <w:rsid w:val="00F77511"/>
    <w:rsid w:val="00FB25DB"/>
    <w:rsid w:val="00FD0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7D66"/>
  <w15:docId w15:val="{4208E716-8F4E-4057-A97C-BAB0B823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5E4"/>
    <w:pPr>
      <w:ind w:left="720"/>
      <w:contextualSpacing/>
    </w:pPr>
  </w:style>
  <w:style w:type="paragraph" w:customStyle="1" w:styleId="Default">
    <w:name w:val="Default"/>
    <w:rsid w:val="00C33B8F"/>
    <w:pPr>
      <w:autoSpaceDE w:val="0"/>
      <w:autoSpaceDN w:val="0"/>
      <w:adjustRightInd w:val="0"/>
      <w:spacing w:after="0" w:line="240" w:lineRule="auto"/>
    </w:pPr>
    <w:rPr>
      <w:rFonts w:ascii="Europa" w:hAnsi="Europa" w:cs="Europ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1375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</dc:creator>
  <cp:lastModifiedBy>Admin</cp:lastModifiedBy>
  <cp:revision>2</cp:revision>
  <cp:lastPrinted>2023-08-31T10:51:00Z</cp:lastPrinted>
  <dcterms:created xsi:type="dcterms:W3CDTF">2024-01-29T11:21:00Z</dcterms:created>
  <dcterms:modified xsi:type="dcterms:W3CDTF">2024-01-29T11:21:00Z</dcterms:modified>
</cp:coreProperties>
</file>