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5B" w:rsidRPr="00426837" w:rsidRDefault="00E2785B" w:rsidP="00E2785B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426837">
        <w:rPr>
          <w:sz w:val="18"/>
          <w:szCs w:val="18"/>
        </w:rPr>
        <w:t>Pieczęć szkoły</w:t>
      </w:r>
    </w:p>
    <w:p w:rsidR="00E2785B" w:rsidRDefault="00E2785B" w:rsidP="00E2785B">
      <w:pPr>
        <w:spacing w:after="0" w:line="259" w:lineRule="auto"/>
        <w:ind w:right="31"/>
        <w:jc w:val="right"/>
      </w:pPr>
      <w:r>
        <w:rPr>
          <w:b/>
          <w:i/>
          <w:sz w:val="18"/>
        </w:rPr>
        <w:t>Załącznik nr 6</w:t>
      </w:r>
    </w:p>
    <w:p w:rsidR="00E2785B" w:rsidRDefault="00E2785B" w:rsidP="00E2785B">
      <w:pPr>
        <w:spacing w:after="110" w:line="244" w:lineRule="auto"/>
        <w:ind w:left="-15" w:firstLine="6796"/>
        <w:jc w:val="right"/>
        <w:rPr>
          <w:i/>
          <w:sz w:val="18"/>
        </w:rPr>
      </w:pPr>
      <w:r>
        <w:rPr>
          <w:i/>
          <w:sz w:val="18"/>
        </w:rPr>
        <w:t xml:space="preserve">do Procedury organizowania i udzielania  pomocy psychologiczno-pedagogicznej oraz wsparcia uczniów niepełnosprawnych </w:t>
      </w:r>
    </w:p>
    <w:p w:rsidR="00E2785B" w:rsidRPr="00551A74" w:rsidRDefault="00E2785B" w:rsidP="00E2785B">
      <w:pPr>
        <w:spacing w:after="0" w:line="259" w:lineRule="auto"/>
        <w:ind w:left="0" w:firstLine="0"/>
      </w:pPr>
    </w:p>
    <w:p w:rsidR="00E2785B" w:rsidRDefault="00E2785B" w:rsidP="00E2785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E2785B" w:rsidRDefault="00E2785B" w:rsidP="00E2785B">
      <w:pPr>
        <w:pStyle w:val="Nagwek1"/>
        <w:numPr>
          <w:ilvl w:val="0"/>
          <w:numId w:val="0"/>
        </w:numPr>
        <w:ind w:left="328" w:right="362"/>
      </w:pPr>
      <w:r>
        <w:t xml:space="preserve">Indywidualny Program Edukacyjno-Terapeutyczny </w:t>
      </w:r>
    </w:p>
    <w:p w:rsidR="00E2785B" w:rsidRDefault="00E2785B" w:rsidP="00E2785B">
      <w:pPr>
        <w:spacing w:after="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E2785B" w:rsidRDefault="00E2785B" w:rsidP="00E2785B">
      <w:pPr>
        <w:tabs>
          <w:tab w:val="center" w:pos="2374"/>
        </w:tabs>
        <w:spacing w:after="309" w:line="256" w:lineRule="auto"/>
        <w:ind w:left="-15" w:firstLine="0"/>
        <w:jc w:val="left"/>
      </w:pPr>
      <w:r>
        <w:rPr>
          <w:b/>
          <w:sz w:val="28"/>
        </w:rPr>
        <w:t>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  <w:sz w:val="28"/>
        </w:rPr>
        <w:t xml:space="preserve">Ogólne informacje o uczniu </w:t>
      </w:r>
    </w:p>
    <w:p w:rsidR="00E2785B" w:rsidRDefault="00E2785B" w:rsidP="00E2785B">
      <w:pPr>
        <w:spacing w:after="262"/>
        <w:ind w:right="40"/>
      </w:pPr>
      <w:r>
        <w:t xml:space="preserve">Imię i nazwisko: ………………………………………………………………………………... </w:t>
      </w:r>
    </w:p>
    <w:p w:rsidR="00E2785B" w:rsidRDefault="00E2785B" w:rsidP="00E2785B">
      <w:pPr>
        <w:spacing w:after="262"/>
        <w:ind w:right="40"/>
      </w:pPr>
      <w:r>
        <w:t xml:space="preserve">Szkoła: </w:t>
      </w:r>
      <w:r w:rsidRPr="00E2785B">
        <w:t>………………………………………………………………………………...</w:t>
      </w:r>
      <w:r>
        <w:t>..............</w:t>
      </w:r>
    </w:p>
    <w:p w:rsidR="00E2785B" w:rsidRDefault="00E2785B" w:rsidP="00E2785B">
      <w:pPr>
        <w:spacing w:after="0" w:line="476" w:lineRule="auto"/>
        <w:ind w:right="124"/>
      </w:pPr>
      <w:r>
        <w:t xml:space="preserve">Okres/etap edukacyjny, na który stworzono IPET …………………………………………….. </w:t>
      </w:r>
    </w:p>
    <w:p w:rsidR="00E2785B" w:rsidRDefault="00E2785B" w:rsidP="00E2785B">
      <w:pPr>
        <w:spacing w:after="0" w:line="476" w:lineRule="auto"/>
        <w:ind w:right="124"/>
      </w:pPr>
      <w:r>
        <w:t xml:space="preserve">Numer orzeczenia o potrzebie kształcenia specjalnego ………………………………………... </w:t>
      </w:r>
    </w:p>
    <w:p w:rsidR="00E2785B" w:rsidRDefault="00E2785B" w:rsidP="00E2785B">
      <w:pPr>
        <w:spacing w:after="312"/>
        <w:ind w:right="40"/>
      </w:pPr>
      <w:r>
        <w:t xml:space="preserve">wydanego przez ………………………………………………………………………………... </w:t>
      </w:r>
    </w:p>
    <w:p w:rsidR="00E2785B" w:rsidRDefault="00E2785B" w:rsidP="00E2785B">
      <w:pPr>
        <w:spacing w:after="262"/>
        <w:ind w:right="40"/>
      </w:pPr>
      <w:r>
        <w:t xml:space="preserve">Rozpoznanie wynikające z orzeczenia: ………………………………………………………... </w:t>
      </w:r>
    </w:p>
    <w:p w:rsidR="00E2785B" w:rsidRDefault="00E2785B" w:rsidP="00E2785B">
      <w:pPr>
        <w:spacing w:after="272"/>
        <w:ind w:right="40"/>
      </w:pPr>
      <w:r>
        <w:t xml:space="preserve">………………………………………………………………………………………………….. </w:t>
      </w:r>
    </w:p>
    <w:p w:rsidR="00E2785B" w:rsidRPr="0020529A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jc w:val="left"/>
        <w:rPr>
          <w:b/>
        </w:rPr>
      </w:pPr>
      <w:r>
        <w:t>1</w:t>
      </w:r>
      <w:r w:rsidRPr="0020529A">
        <w:rPr>
          <w:b/>
        </w:rPr>
        <w:t xml:space="preserve">. Zalecenia zawarte w orzeczeniu:  </w:t>
      </w:r>
    </w:p>
    <w:p w:rsidR="00E2785B" w:rsidRPr="0020529A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  <w:rPr>
          <w:b/>
        </w:rPr>
      </w:pPr>
      <w:r w:rsidRPr="0020529A">
        <w:rPr>
          <w:b/>
        </w:rP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E2785B" w:rsidRDefault="00E2785B" w:rsidP="00E2785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25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5421"/>
      </w:tblGrid>
      <w:tr w:rsidR="00E2785B" w:rsidTr="00C865A0">
        <w:trPr>
          <w:trHeight w:val="526"/>
        </w:trPr>
        <w:tc>
          <w:tcPr>
            <w:tcW w:w="10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2. Wynik wielospecjalistycznej oceny funkcjonowania ucznia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Mocne strony ucznia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Trudności ucznia </w:t>
            </w:r>
          </w:p>
        </w:tc>
      </w:tr>
      <w:tr w:rsidR="00E2785B" w:rsidTr="00C865A0">
        <w:trPr>
          <w:trHeight w:val="52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  <w:tr w:rsidR="00E2785B" w:rsidTr="00C865A0">
        <w:trPr>
          <w:trHeight w:val="52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5" w:firstLine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68" w:firstLine="0"/>
              <w:jc w:val="center"/>
              <w:rPr>
                <w:b/>
              </w:rPr>
            </w:pPr>
          </w:p>
        </w:tc>
      </w:tr>
    </w:tbl>
    <w:p w:rsidR="00E2785B" w:rsidRPr="00426837" w:rsidRDefault="00E2785B" w:rsidP="00E2785B">
      <w:pPr>
        <w:spacing w:after="2" w:line="256" w:lineRule="auto"/>
        <w:ind w:left="720" w:firstLine="0"/>
        <w:jc w:val="left"/>
      </w:pPr>
    </w:p>
    <w:p w:rsidR="00E2785B" w:rsidRPr="005533BF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 xml:space="preserve">Informacje dotyczące zakresu i sposobu dostosowania wymagań edukacyjnych do indywidualnych potrzeb rozwojowych i edukacyjnych oraz możliwości psychofizycznych ucznia, z uwzględnieniem form i metod pracy z uczniem </w:t>
      </w: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Pr="005533BF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16"/>
        <w:jc w:val="left"/>
        <w:rPr>
          <w:b/>
        </w:rPr>
      </w:pPr>
      <w:r>
        <w:t xml:space="preserve">3. </w:t>
      </w:r>
      <w:r w:rsidRPr="005533BF">
        <w:rPr>
          <w:b/>
        </w:rPr>
        <w:t xml:space="preserve">Dostosowanie wymagań edukacyjnych:  </w:t>
      </w:r>
    </w:p>
    <w:p w:rsidR="00E2785B" w:rsidRPr="005533BF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  <w:rPr>
          <w:b/>
        </w:rPr>
      </w:pPr>
      <w:r w:rsidRPr="005533BF">
        <w:rPr>
          <w:b/>
        </w:rP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0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86" w:line="259" w:lineRule="auto"/>
        <w:ind w:left="406" w:firstLine="0"/>
        <w:jc w:val="left"/>
      </w:pPr>
      <w:r>
        <w:t xml:space="preserve"> </w:t>
      </w: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Pr="00426837" w:rsidRDefault="00E2785B" w:rsidP="00E2785B">
      <w:pPr>
        <w:spacing w:after="2" w:line="256" w:lineRule="auto"/>
        <w:ind w:left="720" w:firstLine="0"/>
        <w:jc w:val="left"/>
      </w:pPr>
    </w:p>
    <w:p w:rsidR="00E2785B" w:rsidRPr="005533BF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>Rodzaj i zakres zintegrowanych działań nauczycieli i specjalistów</w:t>
      </w:r>
    </w:p>
    <w:p w:rsidR="00E2785B" w:rsidRDefault="00E2785B" w:rsidP="00E2785B">
      <w:pPr>
        <w:spacing w:after="2" w:line="256" w:lineRule="auto"/>
        <w:ind w:left="720" w:firstLine="0"/>
        <w:jc w:val="left"/>
      </w:pPr>
    </w:p>
    <w:tbl>
      <w:tblPr>
        <w:tblStyle w:val="TableGrid"/>
        <w:tblW w:w="9656" w:type="dxa"/>
        <w:tblInd w:w="-147" w:type="dxa"/>
        <w:tblCellMar>
          <w:top w:w="180" w:type="dxa"/>
          <w:left w:w="106" w:type="dxa"/>
          <w:right w:w="636" w:type="dxa"/>
        </w:tblCellMar>
        <w:tblLook w:val="04A0" w:firstRow="1" w:lastRow="0" w:firstColumn="1" w:lastColumn="0" w:noHBand="0" w:noVBand="1"/>
      </w:tblPr>
      <w:tblGrid>
        <w:gridCol w:w="5050"/>
        <w:gridCol w:w="4606"/>
      </w:tblGrid>
      <w:tr w:rsidR="00E2785B" w:rsidTr="00C865A0">
        <w:trPr>
          <w:trHeight w:val="80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Zakres zintegrowanych działań nauczycieli i specjalistów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527" w:firstLine="0"/>
              <w:jc w:val="center"/>
            </w:pPr>
            <w:r>
              <w:rPr>
                <w:b/>
              </w:rPr>
              <w:t xml:space="preserve">Rodzaj działań </w:t>
            </w:r>
          </w:p>
        </w:tc>
      </w:tr>
      <w:tr w:rsidR="00E2785B" w:rsidTr="00C865A0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 </w:t>
            </w:r>
          </w:p>
        </w:tc>
      </w:tr>
      <w:tr w:rsidR="00E2785B" w:rsidTr="00C865A0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 </w:t>
            </w:r>
          </w:p>
        </w:tc>
      </w:tr>
      <w:tr w:rsidR="00E2785B" w:rsidTr="00C865A0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9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9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</w:t>
            </w:r>
          </w:p>
        </w:tc>
      </w:tr>
      <w:tr w:rsidR="00E2785B" w:rsidTr="00C865A0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 </w:t>
            </w:r>
          </w:p>
        </w:tc>
      </w:tr>
      <w:tr w:rsidR="00E2785B" w:rsidTr="00C865A0">
        <w:trPr>
          <w:trHeight w:val="171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96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2" w:right="3802" w:firstLine="0"/>
            </w:pPr>
            <w:r>
              <w:rPr>
                <w:b/>
              </w:rPr>
              <w:t xml:space="preserve">   </w:t>
            </w:r>
          </w:p>
        </w:tc>
      </w:tr>
    </w:tbl>
    <w:p w:rsidR="00E2785B" w:rsidRPr="00426837" w:rsidRDefault="00E2785B" w:rsidP="00E2785B">
      <w:pPr>
        <w:spacing w:after="2" w:line="256" w:lineRule="auto"/>
        <w:ind w:left="720" w:firstLine="0"/>
        <w:jc w:val="left"/>
      </w:pPr>
    </w:p>
    <w:p w:rsidR="00E2785B" w:rsidRPr="00426837" w:rsidRDefault="00E2785B" w:rsidP="00E2785B">
      <w:pPr>
        <w:spacing w:after="2" w:line="256" w:lineRule="auto"/>
        <w:ind w:left="720" w:firstLine="0"/>
        <w:jc w:val="left"/>
      </w:pPr>
    </w:p>
    <w:p w:rsidR="00E2785B" w:rsidRPr="00426837" w:rsidRDefault="00E2785B" w:rsidP="00E2785B">
      <w:pPr>
        <w:spacing w:after="2" w:line="256" w:lineRule="auto"/>
        <w:ind w:left="720" w:firstLine="0"/>
        <w:jc w:val="left"/>
      </w:pPr>
    </w:p>
    <w:p w:rsidR="00E2785B" w:rsidRPr="00426837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Pr="00426837" w:rsidRDefault="00E2785B" w:rsidP="00E2785B">
      <w:pPr>
        <w:spacing w:after="2" w:line="256" w:lineRule="auto"/>
        <w:ind w:left="720" w:firstLine="0"/>
        <w:jc w:val="left"/>
      </w:pPr>
    </w:p>
    <w:p w:rsidR="00E2785B" w:rsidRPr="005533BF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 xml:space="preserve">Formy, sposoby i okres udzielania uczniowi pomocy </w:t>
      </w:r>
    </w:p>
    <w:p w:rsidR="00E2785B" w:rsidRPr="005533BF" w:rsidRDefault="00E2785B" w:rsidP="00E2785B">
      <w:pPr>
        <w:spacing w:after="2" w:line="256" w:lineRule="auto"/>
        <w:ind w:left="720" w:firstLine="0"/>
        <w:jc w:val="left"/>
        <w:rPr>
          <w:szCs w:val="24"/>
        </w:rPr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tbl>
      <w:tblPr>
        <w:tblStyle w:val="TableGrid"/>
        <w:tblW w:w="9607" w:type="dxa"/>
        <w:tblInd w:w="-108" w:type="dxa"/>
        <w:tblCellMar>
          <w:top w:w="5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068"/>
        <w:gridCol w:w="1428"/>
        <w:gridCol w:w="2054"/>
        <w:gridCol w:w="2057"/>
      </w:tblGrid>
      <w:tr w:rsidR="00E2785B" w:rsidTr="00C865A0">
        <w:trPr>
          <w:trHeight w:val="28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Formy pomocy udzielanej uczniowi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2" w:right="58" w:firstLine="0"/>
              <w:jc w:val="center"/>
            </w:pPr>
            <w:r>
              <w:rPr>
                <w:b/>
              </w:rPr>
              <w:t xml:space="preserve">Klasa rok szkolny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Wymiar pomocy </w:t>
            </w:r>
          </w:p>
        </w:tc>
      </w:tr>
      <w:tr w:rsidR="00E2785B" w:rsidTr="00C865A0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dzień tygodnia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godzina </w:t>
            </w:r>
          </w:p>
        </w:tc>
      </w:tr>
      <w:tr w:rsidR="00E2785B" w:rsidTr="00C865A0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E2785B" w:rsidRDefault="00E2785B" w:rsidP="00E2785B">
      <w:pPr>
        <w:spacing w:after="0" w:line="259" w:lineRule="auto"/>
        <w:ind w:left="0" w:firstLine="0"/>
        <w:jc w:val="left"/>
      </w:pPr>
    </w:p>
    <w:p w:rsidR="00E2785B" w:rsidRPr="005533BF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 xml:space="preserve">Działania wspierające rodziców oraz współpraca z instytucjami  </w:t>
      </w:r>
    </w:p>
    <w:tbl>
      <w:tblPr>
        <w:tblStyle w:val="TableGrid"/>
        <w:tblW w:w="9607" w:type="dxa"/>
        <w:tblInd w:w="-108" w:type="dxa"/>
        <w:tblCellMar>
          <w:top w:w="1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2"/>
        <w:gridCol w:w="4805"/>
      </w:tblGrid>
      <w:tr w:rsidR="00E2785B" w:rsidTr="00C865A0">
        <w:trPr>
          <w:trHeight w:val="526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Instytucja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Rodzaj i zakres współpracy </w:t>
            </w:r>
          </w:p>
        </w:tc>
      </w:tr>
      <w:tr w:rsidR="00E2785B" w:rsidTr="00C865A0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922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92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9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E2785B" w:rsidRPr="004C40FA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0" w:firstLine="0"/>
        <w:jc w:val="left"/>
      </w:pPr>
    </w:p>
    <w:p w:rsidR="00E2785B" w:rsidRPr="004C40FA" w:rsidRDefault="00E2785B" w:rsidP="00E2785B">
      <w:pPr>
        <w:spacing w:after="2" w:line="256" w:lineRule="auto"/>
        <w:jc w:val="left"/>
      </w:pPr>
    </w:p>
    <w:p w:rsidR="00E2785B" w:rsidRPr="005533BF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>Zajęcia rewalidacyjne, resocjalizacyjne i socjoterapeutyczne oraz inne zajęcia odpowiednie ze względu na indywidualne potrzeby rozwojowe i edukacyjne oraz możliwości psychofizyczne ucznia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794"/>
        <w:gridCol w:w="3525"/>
        <w:gridCol w:w="3525"/>
      </w:tblGrid>
      <w:tr w:rsidR="00E2785B" w:rsidTr="00C865A0">
        <w:tc>
          <w:tcPr>
            <w:tcW w:w="2794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  <w:rPr>
                <w:b/>
              </w:rPr>
            </w:pPr>
            <w:r w:rsidRPr="005533BF">
              <w:rPr>
                <w:b/>
              </w:rPr>
              <w:t>Formy pomocy</w:t>
            </w:r>
          </w:p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525" w:type="dxa"/>
          </w:tcPr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  <w:rPr>
                <w:b/>
              </w:rPr>
            </w:pPr>
            <w:r w:rsidRPr="005533BF">
              <w:rPr>
                <w:b/>
              </w:rPr>
              <w:t>Tygodniowy wymiar godzin</w:t>
            </w:r>
          </w:p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525" w:type="dxa"/>
          </w:tcPr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  <w:rPr>
                <w:b/>
              </w:rPr>
            </w:pPr>
            <w:r w:rsidRPr="005533BF">
              <w:rPr>
                <w:b/>
              </w:rPr>
              <w:t>Okres udzielania pomocy</w:t>
            </w:r>
          </w:p>
        </w:tc>
      </w:tr>
      <w:tr w:rsidR="00E2785B" w:rsidTr="00C865A0">
        <w:tc>
          <w:tcPr>
            <w:tcW w:w="2794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2794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2794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2794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3525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</w:tbl>
    <w:p w:rsidR="00E2785B" w:rsidRPr="0020529A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Pr="0020529A" w:rsidRDefault="00E2785B" w:rsidP="00E2785B">
      <w:pPr>
        <w:spacing w:after="2" w:line="256" w:lineRule="auto"/>
        <w:ind w:left="720" w:firstLine="0"/>
        <w:jc w:val="left"/>
      </w:pPr>
    </w:p>
    <w:p w:rsidR="00E2785B" w:rsidRPr="005533BF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  <w:rPr>
          <w:szCs w:val="24"/>
        </w:rPr>
      </w:pPr>
      <w:r w:rsidRPr="005533BF">
        <w:rPr>
          <w:b/>
          <w:szCs w:val="24"/>
        </w:rPr>
        <w:t>Współpraca nauczycieli i specja</w:t>
      </w:r>
      <w:r>
        <w:rPr>
          <w:b/>
          <w:szCs w:val="24"/>
        </w:rPr>
        <w:t>listów z rodzicami ucznia</w:t>
      </w:r>
    </w:p>
    <w:p w:rsidR="00E2785B" w:rsidRPr="005533BF" w:rsidRDefault="00E2785B" w:rsidP="00E2785B">
      <w:pPr>
        <w:spacing w:after="2" w:line="256" w:lineRule="auto"/>
        <w:ind w:left="720" w:firstLine="0"/>
        <w:jc w:val="left"/>
        <w:rPr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24"/>
      </w:tblGrid>
      <w:tr w:rsidR="00E2785B" w:rsidTr="00C865A0">
        <w:tc>
          <w:tcPr>
            <w:tcW w:w="9124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  <w:r w:rsidRPr="005533BF">
              <w:t>Zakres współpracy nauczycieli i specjalistów z rodzicami w realizacji zadań</w:t>
            </w:r>
          </w:p>
        </w:tc>
      </w:tr>
      <w:tr w:rsidR="00E2785B" w:rsidTr="00C865A0">
        <w:tc>
          <w:tcPr>
            <w:tcW w:w="9124" w:type="dxa"/>
          </w:tcPr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9124" w:type="dxa"/>
          </w:tcPr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9124" w:type="dxa"/>
          </w:tcPr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9124" w:type="dxa"/>
          </w:tcPr>
          <w:p w:rsidR="00E2785B" w:rsidRPr="005533BF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</w:tbl>
    <w:p w:rsidR="00E2785B" w:rsidRPr="004C40FA" w:rsidRDefault="00E2785B" w:rsidP="00E2785B">
      <w:pPr>
        <w:spacing w:after="2" w:line="256" w:lineRule="auto"/>
        <w:ind w:left="720" w:firstLine="0"/>
        <w:jc w:val="left"/>
      </w:pPr>
    </w:p>
    <w:p w:rsidR="00E2785B" w:rsidRPr="004C40FA" w:rsidRDefault="00E2785B" w:rsidP="00E2785B">
      <w:pPr>
        <w:spacing w:after="2" w:line="256" w:lineRule="auto"/>
        <w:jc w:val="left"/>
      </w:pPr>
    </w:p>
    <w:p w:rsidR="00E2785B" w:rsidRPr="004C40FA" w:rsidRDefault="00E2785B" w:rsidP="00E2785B">
      <w:pPr>
        <w:spacing w:after="2" w:line="256" w:lineRule="auto"/>
        <w:ind w:left="720" w:firstLine="0"/>
        <w:jc w:val="left"/>
      </w:pPr>
    </w:p>
    <w:p w:rsidR="00E2785B" w:rsidRPr="00D16290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</w:pPr>
      <w:r>
        <w:rPr>
          <w:b/>
          <w:sz w:val="28"/>
        </w:rPr>
        <w:t>Rodzaj i sposób dostosowania warunków organizacji kształcenia do rodzaju niepełnosprawności ucznia w tym w zakresie wykorzystania technologii wspomagających to kształcenie</w:t>
      </w:r>
    </w:p>
    <w:p w:rsidR="00E2785B" w:rsidRDefault="00E2785B" w:rsidP="00E2785B">
      <w:pPr>
        <w:spacing w:after="2" w:line="256" w:lineRule="auto"/>
        <w:jc w:val="left"/>
        <w:rPr>
          <w:b/>
          <w:sz w:val="28"/>
        </w:rPr>
      </w:pPr>
    </w:p>
    <w:p w:rsidR="00E2785B" w:rsidRDefault="00E2785B" w:rsidP="00E2785B">
      <w:pPr>
        <w:spacing w:after="2" w:line="256" w:lineRule="auto"/>
        <w:jc w:val="left"/>
        <w:rPr>
          <w:b/>
          <w:sz w:val="2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917"/>
        <w:gridCol w:w="4917"/>
      </w:tblGrid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  <w:r>
              <w:t>Rodzaj niepełnosprawności</w:t>
            </w: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  <w:r>
              <w:t>Dostosowanie warunków</w:t>
            </w: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</w:tbl>
    <w:p w:rsidR="00E2785B" w:rsidRPr="00D16290" w:rsidRDefault="00E2785B" w:rsidP="00E2785B">
      <w:pPr>
        <w:spacing w:after="2" w:line="256" w:lineRule="auto"/>
        <w:jc w:val="left"/>
      </w:pPr>
    </w:p>
    <w:p w:rsidR="00E2785B" w:rsidRPr="00D16290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</w:pPr>
      <w:r>
        <w:rPr>
          <w:b/>
          <w:sz w:val="28"/>
        </w:rPr>
        <w:t>Wybrane zajęcia edukacyjne realizowane indywidualnie z uczniem lub w grupie do 5 uczniów</w:t>
      </w:r>
    </w:p>
    <w:p w:rsidR="00E2785B" w:rsidRDefault="00E2785B" w:rsidP="00E2785B">
      <w:pPr>
        <w:spacing w:after="2" w:line="256" w:lineRule="auto"/>
        <w:jc w:val="left"/>
        <w:rPr>
          <w:b/>
          <w:sz w:val="2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917"/>
        <w:gridCol w:w="4917"/>
      </w:tblGrid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  <w:r>
              <w:t>Rodzaj zajęcia</w:t>
            </w: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  <w:r>
              <w:t>Czas trwania</w:t>
            </w: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  <w:tr w:rsidR="00E2785B" w:rsidTr="00C865A0"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  <w:tc>
          <w:tcPr>
            <w:tcW w:w="4922" w:type="dxa"/>
          </w:tcPr>
          <w:p w:rsidR="00E2785B" w:rsidRDefault="00E2785B" w:rsidP="00C865A0">
            <w:pPr>
              <w:spacing w:after="2" w:line="256" w:lineRule="auto"/>
              <w:ind w:left="0" w:firstLine="0"/>
              <w:jc w:val="left"/>
            </w:pPr>
          </w:p>
        </w:tc>
      </w:tr>
    </w:tbl>
    <w:p w:rsidR="00E2785B" w:rsidRPr="00D16290" w:rsidRDefault="00E2785B" w:rsidP="00E2785B">
      <w:pPr>
        <w:spacing w:after="2" w:line="256" w:lineRule="auto"/>
        <w:jc w:val="left"/>
      </w:pPr>
    </w:p>
    <w:p w:rsidR="00E2785B" w:rsidRPr="00D16290" w:rsidRDefault="00E2785B" w:rsidP="00E2785B">
      <w:pPr>
        <w:spacing w:after="2" w:line="256" w:lineRule="auto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</w:p>
    <w:p w:rsidR="00E2785B" w:rsidRDefault="00E2785B" w:rsidP="00E2785B">
      <w:pPr>
        <w:spacing w:after="2" w:line="256" w:lineRule="auto"/>
        <w:ind w:left="720" w:firstLine="0"/>
        <w:jc w:val="left"/>
      </w:pPr>
      <w:bookmarkStart w:id="0" w:name="_GoBack"/>
      <w:bookmarkEnd w:id="0"/>
    </w:p>
    <w:p w:rsidR="00E2785B" w:rsidRPr="00D16290" w:rsidRDefault="00E2785B" w:rsidP="00E2785B">
      <w:pPr>
        <w:spacing w:after="2" w:line="256" w:lineRule="auto"/>
        <w:ind w:left="0" w:firstLine="0"/>
        <w:jc w:val="left"/>
      </w:pPr>
    </w:p>
    <w:p w:rsidR="00E2785B" w:rsidRPr="0020529A" w:rsidRDefault="00E2785B" w:rsidP="00E2785B">
      <w:pPr>
        <w:numPr>
          <w:ilvl w:val="0"/>
          <w:numId w:val="1"/>
        </w:numPr>
        <w:spacing w:after="2" w:line="256" w:lineRule="auto"/>
        <w:ind w:hanging="720"/>
        <w:jc w:val="left"/>
      </w:pPr>
      <w:r>
        <w:rPr>
          <w:b/>
          <w:sz w:val="28"/>
        </w:rPr>
        <w:lastRenderedPageBreak/>
        <w:t xml:space="preserve">Ocena efektywności wsparcia </w:t>
      </w:r>
    </w:p>
    <w:p w:rsidR="00E2785B" w:rsidRDefault="00E2785B" w:rsidP="00E2785B">
      <w:pPr>
        <w:spacing w:after="2" w:line="256" w:lineRule="auto"/>
        <w:ind w:left="720" w:firstLine="0"/>
        <w:jc w:val="left"/>
      </w:pPr>
    </w:p>
    <w:tbl>
      <w:tblPr>
        <w:tblStyle w:val="TableGrid"/>
        <w:tblW w:w="9619" w:type="dxa"/>
        <w:tblInd w:w="-108" w:type="dxa"/>
        <w:tblCellMar>
          <w:top w:w="6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496"/>
        <w:gridCol w:w="837"/>
        <w:gridCol w:w="837"/>
        <w:gridCol w:w="289"/>
        <w:gridCol w:w="549"/>
        <w:gridCol w:w="838"/>
        <w:gridCol w:w="839"/>
        <w:gridCol w:w="836"/>
        <w:gridCol w:w="145"/>
        <w:gridCol w:w="694"/>
        <w:gridCol w:w="838"/>
        <w:gridCol w:w="838"/>
        <w:gridCol w:w="838"/>
      </w:tblGrid>
      <w:tr w:rsidR="00E2785B" w:rsidTr="00C865A0">
        <w:trPr>
          <w:trHeight w:val="528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</w:tr>
      <w:tr w:rsidR="00E2785B" w:rsidTr="00C865A0">
        <w:trPr>
          <w:trHeight w:val="1942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26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Klasa … </w:t>
            </w:r>
          </w:p>
        </w:tc>
      </w:tr>
      <w:tr w:rsidR="00E2785B" w:rsidTr="00C865A0">
        <w:trPr>
          <w:trHeight w:val="1942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564"/>
        </w:trPr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322" w:hanging="1090"/>
              <w:jc w:val="left"/>
            </w:pPr>
            <w:r>
              <w:rPr>
                <w:b/>
              </w:rPr>
              <w:t xml:space="preserve">Proponowane modyfikacje IPET </w:t>
            </w:r>
          </w:p>
          <w:p w:rsidR="00E2785B" w:rsidRDefault="00E2785B" w:rsidP="00C865A0">
            <w:pPr>
              <w:spacing w:after="0" w:line="259" w:lineRule="auto"/>
              <w:ind w:left="-55" w:firstLine="0"/>
              <w:jc w:val="left"/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Proponowane modyfikacje IPET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Proponowane modyfikacje IPET </w:t>
            </w:r>
          </w:p>
        </w:tc>
      </w:tr>
      <w:tr w:rsidR="00E2785B" w:rsidTr="00C865A0">
        <w:trPr>
          <w:trHeight w:val="2218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2219"/>
        </w:trPr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  <w:rPr>
                <w:b/>
              </w:rPr>
            </w:pPr>
          </w:p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284"/>
        </w:trPr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91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E2785B" w:rsidRDefault="00E2785B" w:rsidP="00C865A0">
            <w:pPr>
              <w:spacing w:after="0" w:line="259" w:lineRule="auto"/>
              <w:ind w:left="0" w:right="564" w:firstLine="0"/>
              <w:jc w:val="right"/>
            </w:pPr>
            <w:r>
              <w:rPr>
                <w:b/>
              </w:rPr>
              <w:t xml:space="preserve">Data </w:t>
            </w:r>
          </w:p>
        </w:tc>
        <w:tc>
          <w:tcPr>
            <w:tcW w:w="33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</w:tr>
      <w:tr w:rsidR="00E2785B" w:rsidTr="00C865A0">
        <w:trPr>
          <w:trHeight w:val="5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2785B" w:rsidRDefault="00E2785B" w:rsidP="00C865A0">
            <w:pPr>
              <w:spacing w:after="0" w:line="259" w:lineRule="auto"/>
              <w:ind w:left="29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CC9E8A" wp14:editId="32EAF5C4">
                      <wp:extent cx="137160" cy="1757149"/>
                      <wp:effectExtent l="0" t="0" r="0" b="0"/>
                      <wp:docPr id="2933938" name="Group 2933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" cy="1757149"/>
                                <a:chOff x="0" y="0"/>
                                <a:chExt cx="137160" cy="1757149"/>
                              </a:xfrm>
                            </wpg:grpSpPr>
                            <wps:wsp>
                              <wps:cNvPr id="563179" name="Rectangle 563179"/>
                              <wps:cNvSpPr/>
                              <wps:spPr>
                                <a:xfrm rot="-5399999">
                                  <a:off x="-1077292" y="497434"/>
                                  <a:ext cx="2337009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85B" w:rsidRDefault="00E2785B" w:rsidP="00E2785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Podpisy członków Zespołu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C9E8A" id="Group 2933938" o:spid="_x0000_s1026" style="width:10.8pt;height:138.35pt;mso-position-horizontal-relative:char;mso-position-vertical-relative:line" coordsize="1371,1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">
                      <v:rect id="Rectangle 563179" o:spid="_x0000_s1027" style="position:absolute;left:-10773;top:4975;width:23369;height:18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yP8kA&#10;AADfAAAADwAAAGRycy9kb3ducmV2LnhtbESPS2vDMBCE74X8B7GB3hrZTZuHEyWUQHEvDeRJjhtr&#10;/aDWyrWUxP33VaGQ4zAz3zDzZWdqcaXWVZYVxIMIBHFmdcWFgv3u/WkCwnlkjbVlUvBDDpaL3sMc&#10;E21vvKHr1hciQNglqKD0vkmkdFlJBt3ANsTBy21r0AfZFlK3eAtwU8vnKBpJgxWHhRIbWpWUfW0v&#10;RsEh3l2OqVuf+ZR/j18+fbrOi1Spx373NgPhqfP38H/7Qyt4HQ3j8RT+/oQv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XkyP8kAAADfAAAADwAAAAAAAAAAAAAAAACYAgAA&#10;ZHJzL2Rvd25yZXYueG1sUEsFBgAAAAAEAAQA9QAAAI4DAAAAAA==&#10;" filled="f" stroked="f">
                        <v:textbox inset="0,0,0,0">
                          <w:txbxContent>
                            <w:p w:rsidR="00E2785B" w:rsidRDefault="00E2785B" w:rsidP="00E27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Podpisy członków Zespołu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802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Podpis rodzica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2785B" w:rsidTr="00C865A0">
        <w:trPr>
          <w:trHeight w:val="97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2785B" w:rsidRDefault="00E2785B" w:rsidP="00C865A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Podpis dyrektora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B" w:rsidRDefault="00E2785B" w:rsidP="00C865A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E2785B" w:rsidRDefault="00E2785B" w:rsidP="00E2785B">
      <w:pPr>
        <w:spacing w:after="0" w:line="259" w:lineRule="auto"/>
        <w:ind w:left="0" w:firstLine="0"/>
      </w:pPr>
      <w:r>
        <w:rPr>
          <w:b/>
          <w:sz w:val="2"/>
        </w:rPr>
        <w:t xml:space="preserve"> </w:t>
      </w:r>
    </w:p>
    <w:p w:rsidR="00E2785B" w:rsidRDefault="00E2785B" w:rsidP="00E2785B">
      <w:pPr>
        <w:sectPr w:rsidR="00E2785B">
          <w:pgSz w:w="11900" w:h="16840"/>
          <w:pgMar w:top="1132" w:right="628" w:bottom="1154" w:left="1418" w:header="708" w:footer="708" w:gutter="0"/>
          <w:cols w:space="708"/>
        </w:sectPr>
      </w:pPr>
    </w:p>
    <w:p w:rsidR="007A057E" w:rsidRDefault="00E2785B"/>
    <w:sectPr w:rsidR="007A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9D6"/>
    <w:multiLevelType w:val="hybridMultilevel"/>
    <w:tmpl w:val="C43EFDE6"/>
    <w:lvl w:ilvl="0" w:tplc="E38ABCE8">
      <w:start w:val="3"/>
      <w:numFmt w:val="upperRoman"/>
      <w:pStyle w:val="Nagwek1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A4978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C502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810C6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6B21E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6161A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87352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26A82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E7E22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3075AE"/>
    <w:multiLevelType w:val="hybridMultilevel"/>
    <w:tmpl w:val="DEFAADFE"/>
    <w:lvl w:ilvl="0" w:tplc="7F3A32CA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2C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49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AE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04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22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8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A8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CC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5B"/>
    <w:rsid w:val="00304CEE"/>
    <w:rsid w:val="006767CC"/>
    <w:rsid w:val="00E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F09F-60D4-4BBD-ADAB-2FC9797A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85B"/>
    <w:pPr>
      <w:spacing w:after="17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2785B"/>
    <w:pPr>
      <w:keepNext/>
      <w:keepLines/>
      <w:numPr>
        <w:numId w:val="2"/>
      </w:numPr>
      <w:spacing w:after="0"/>
      <w:ind w:left="1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85B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E278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KOBIAŁKI</dc:creator>
  <cp:keywords/>
  <dc:description/>
  <cp:lastModifiedBy>SP KOBIAŁKI</cp:lastModifiedBy>
  <cp:revision>1</cp:revision>
  <dcterms:created xsi:type="dcterms:W3CDTF">2022-03-11T08:20:00Z</dcterms:created>
  <dcterms:modified xsi:type="dcterms:W3CDTF">2022-03-11T08:22:00Z</dcterms:modified>
</cp:coreProperties>
</file>