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B8" w:rsidRPr="001F727B" w:rsidRDefault="00607CB8" w:rsidP="00607CB8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  <w:r w:rsidRPr="001F727B">
        <w:rPr>
          <w:rFonts w:eastAsiaTheme="minorHAnsi"/>
          <w:b/>
          <w:bCs/>
          <w:color w:val="auto"/>
          <w:sz w:val="40"/>
          <w:szCs w:val="40"/>
          <w:lang w:eastAsia="en-US"/>
        </w:rPr>
        <w:t>Procedura organizowania i udzielania</w:t>
      </w:r>
    </w:p>
    <w:p w:rsidR="00607CB8" w:rsidRPr="001F727B" w:rsidRDefault="00607CB8" w:rsidP="00607CB8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  <w:r w:rsidRPr="001F727B">
        <w:rPr>
          <w:rFonts w:eastAsiaTheme="minorHAnsi"/>
          <w:b/>
          <w:bCs/>
          <w:color w:val="auto"/>
          <w:sz w:val="40"/>
          <w:szCs w:val="40"/>
          <w:lang w:eastAsia="en-US"/>
        </w:rPr>
        <w:t>pomocy psychologiczno-pedagogicznej</w:t>
      </w:r>
    </w:p>
    <w:p w:rsidR="00607CB8" w:rsidRPr="001F727B" w:rsidRDefault="00607CB8" w:rsidP="00607CB8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  <w:r w:rsidRPr="001F727B">
        <w:rPr>
          <w:rFonts w:eastAsiaTheme="minorHAnsi"/>
          <w:b/>
          <w:bCs/>
          <w:color w:val="auto"/>
          <w:sz w:val="40"/>
          <w:szCs w:val="40"/>
          <w:lang w:eastAsia="en-US"/>
        </w:rPr>
        <w:t>oraz wsparcia uczniów niepełnosprawnych</w:t>
      </w: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  <w:r w:rsidRPr="001F727B">
        <w:rPr>
          <w:rFonts w:eastAsiaTheme="minorHAnsi"/>
          <w:b/>
          <w:bCs/>
          <w:color w:val="auto"/>
          <w:sz w:val="40"/>
          <w:szCs w:val="40"/>
          <w:lang w:eastAsia="en-US"/>
        </w:rPr>
        <w:t>w Szkole Podstawowej im. Jana Pawła II</w:t>
      </w:r>
      <w:r>
        <w:rPr>
          <w:rFonts w:eastAsiaTheme="minorHAnsi"/>
          <w:b/>
          <w:bCs/>
          <w:color w:val="auto"/>
          <w:sz w:val="40"/>
          <w:szCs w:val="40"/>
          <w:lang w:eastAsia="en-US"/>
        </w:rPr>
        <w:br/>
        <w:t xml:space="preserve"> w Starych Kobiałkach</w:t>
      </w: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Pr="001F727B" w:rsidRDefault="00607CB8" w:rsidP="00607CB8">
      <w:pPr>
        <w:spacing w:after="160" w:line="360" w:lineRule="auto"/>
        <w:ind w:left="0" w:firstLine="0"/>
        <w:jc w:val="center"/>
        <w:rPr>
          <w:rFonts w:eastAsiaTheme="minorHAnsi"/>
          <w:b/>
          <w:bCs/>
          <w:color w:val="auto"/>
          <w:sz w:val="40"/>
          <w:szCs w:val="40"/>
          <w:lang w:eastAsia="en-US"/>
        </w:rPr>
      </w:pPr>
    </w:p>
    <w:p w:rsidR="00607CB8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4"/>
          <w:lang w:eastAsia="en-US"/>
        </w:rPr>
      </w:pPr>
      <w:r w:rsidRPr="001F727B">
        <w:rPr>
          <w:rFonts w:eastAsiaTheme="minorHAnsi"/>
          <w:szCs w:val="24"/>
          <w:lang w:eastAsia="en-US"/>
        </w:rPr>
        <w:lastRenderedPageBreak/>
        <w:t>Na podstawie:</w:t>
      </w:r>
    </w:p>
    <w:p w:rsidR="00607CB8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4"/>
          <w:lang w:eastAsia="en-US"/>
        </w:rPr>
      </w:pPr>
    </w:p>
    <w:p w:rsidR="00607CB8" w:rsidRPr="001F727B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Rozporz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ą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dzenia Ministra Edukacji Narodowej z dnia 9 sierpnia 2017 r.</w:t>
      </w:r>
      <w:r w:rsidRPr="001F727B">
        <w:rPr>
          <w:rFonts w:eastAsiaTheme="minorHAnsi"/>
          <w:i/>
          <w:iCs/>
          <w:color w:val="FF0000"/>
          <w:sz w:val="20"/>
          <w:szCs w:val="20"/>
          <w:lang w:eastAsia="en-US"/>
        </w:rPr>
        <w:t xml:space="preserve">. 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w sprawie zasad organizacji i udzielania pomocy</w:t>
      </w:r>
    </w:p>
    <w:p w:rsidR="00607CB8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psychologiczno-pedagogicznej w publicznych przedszkolach, szkołach i placówkach (Dz. U. z 2017 r., poz. 1591.)</w:t>
      </w:r>
    </w:p>
    <w:p w:rsidR="00607CB8" w:rsidRPr="001F727B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</w:p>
    <w:p w:rsidR="00607CB8" w:rsidRPr="001F727B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Rozporz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ą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dzenia Ministra Edukacji Narodowej z dnia 9 sierpnia 2017 r. w sprawie warunków organizowania kształcenia,</w:t>
      </w:r>
    </w:p>
    <w:p w:rsidR="00607CB8" w:rsidRPr="001F727B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wychowania i opieki dla dzieci i młodzie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ż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y niepełnosprawnych, niedostosowanych społecznie i zagro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ż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onych</w:t>
      </w:r>
    </w:p>
    <w:p w:rsidR="00607CB8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niedostosowaniem społecznym (Dz. U. z 2017 r., poz. 1578)</w:t>
      </w:r>
    </w:p>
    <w:p w:rsidR="00607CB8" w:rsidRPr="001F727B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</w:p>
    <w:p w:rsidR="00607CB8" w:rsidRPr="001F727B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Rozporz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ą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dzenia Minis</w:t>
      </w:r>
      <w:r>
        <w:rPr>
          <w:rFonts w:eastAsiaTheme="minorHAnsi"/>
          <w:i/>
          <w:iCs/>
          <w:sz w:val="20"/>
          <w:szCs w:val="20"/>
          <w:lang w:eastAsia="en-US"/>
        </w:rPr>
        <w:t>tra Edukacji Narodowej z dnia 25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 xml:space="preserve"> sier</w:t>
      </w:r>
      <w:r>
        <w:rPr>
          <w:rFonts w:eastAsiaTheme="minorHAnsi"/>
          <w:i/>
          <w:iCs/>
          <w:sz w:val="20"/>
          <w:szCs w:val="20"/>
          <w:lang w:eastAsia="en-US"/>
        </w:rPr>
        <w:t>pnia 2017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 xml:space="preserve"> r. w sprawie sposobu prowadzenia przez publiczne</w:t>
      </w:r>
    </w:p>
    <w:p w:rsidR="00607CB8" w:rsidRPr="001F727B" w:rsidRDefault="00607CB8" w:rsidP="00607CB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i/>
          <w:iCs/>
          <w:sz w:val="20"/>
          <w:szCs w:val="20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przedszkola, szkoły i placówki dokumentacji przebiegu nauczania, działalno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ś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ci wychowawczej i opieku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ń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czej oraz</w:t>
      </w:r>
    </w:p>
    <w:p w:rsidR="00607CB8" w:rsidRPr="001F727B" w:rsidRDefault="00607CB8" w:rsidP="00607CB8">
      <w:pPr>
        <w:spacing w:after="160" w:line="360" w:lineRule="auto"/>
        <w:ind w:left="0" w:firstLine="0"/>
        <w:rPr>
          <w:rFonts w:eastAsiaTheme="minorHAnsi"/>
          <w:b/>
          <w:bCs/>
          <w:color w:val="auto"/>
          <w:sz w:val="22"/>
          <w:lang w:eastAsia="en-US"/>
        </w:rPr>
      </w:pPr>
      <w:r w:rsidRPr="001F727B">
        <w:rPr>
          <w:rFonts w:eastAsiaTheme="minorHAnsi"/>
          <w:i/>
          <w:iCs/>
          <w:sz w:val="20"/>
          <w:szCs w:val="20"/>
          <w:lang w:eastAsia="en-US"/>
        </w:rPr>
        <w:t>rodzajów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tej dokumentacji (Dz. U. z 2017 r., poz. 59 949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 xml:space="preserve"> z </w:t>
      </w:r>
      <w:proofErr w:type="spellStart"/>
      <w:r w:rsidRPr="001F727B">
        <w:rPr>
          <w:rFonts w:eastAsiaTheme="minorHAnsi"/>
          <w:i/>
          <w:iCs/>
          <w:sz w:val="20"/>
          <w:szCs w:val="20"/>
          <w:lang w:eastAsia="en-US"/>
        </w:rPr>
        <w:t>pó</w:t>
      </w:r>
      <w:r w:rsidRPr="001F727B">
        <w:rPr>
          <w:rFonts w:ascii="TimesNewRoman,Italic" w:eastAsiaTheme="minorHAnsi" w:hAnsi="TimesNewRoman,Italic" w:cs="TimesNewRoman,Italic"/>
          <w:i/>
          <w:iCs/>
          <w:sz w:val="20"/>
          <w:szCs w:val="20"/>
          <w:lang w:eastAsia="en-US"/>
        </w:rPr>
        <w:t>ź</w:t>
      </w:r>
      <w:r w:rsidRPr="001F727B">
        <w:rPr>
          <w:rFonts w:eastAsiaTheme="minorHAnsi"/>
          <w:i/>
          <w:iCs/>
          <w:sz w:val="20"/>
          <w:szCs w:val="20"/>
          <w:lang w:eastAsia="en-US"/>
        </w:rPr>
        <w:t>n</w:t>
      </w:r>
      <w:proofErr w:type="spellEnd"/>
      <w:r w:rsidRPr="001F727B">
        <w:rPr>
          <w:rFonts w:eastAsiaTheme="minorHAnsi"/>
          <w:i/>
          <w:iCs/>
          <w:sz w:val="20"/>
          <w:szCs w:val="20"/>
          <w:lang w:eastAsia="en-US"/>
        </w:rPr>
        <w:t>. zm.)</w:t>
      </w:r>
    </w:p>
    <w:p w:rsidR="00607CB8" w:rsidRPr="001F727B" w:rsidRDefault="00607CB8" w:rsidP="00607CB8">
      <w:pPr>
        <w:spacing w:after="160" w:line="360" w:lineRule="auto"/>
        <w:ind w:left="0" w:firstLine="0"/>
        <w:jc w:val="left"/>
        <w:rPr>
          <w:rFonts w:eastAsiaTheme="minorHAnsi"/>
          <w:b/>
          <w:bCs/>
          <w:color w:val="auto"/>
          <w:sz w:val="22"/>
          <w:lang w:eastAsia="en-US"/>
        </w:rPr>
      </w:pPr>
    </w:p>
    <w:p w:rsidR="00607CB8" w:rsidRPr="001F727B" w:rsidRDefault="00607CB8" w:rsidP="00607CB8">
      <w:pP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I </w:t>
      </w:r>
      <w:r w:rsidRPr="001F727B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Warunki organizacji pomocy psychologiczno-pedagogicznej</w:t>
      </w:r>
    </w:p>
    <w:p w:rsidR="00607CB8" w:rsidRPr="001F727B" w:rsidRDefault="00607CB8" w:rsidP="00607CB8">
      <w:pPr>
        <w:spacing w:after="160" w:line="259" w:lineRule="auto"/>
        <w:ind w:left="1080" w:firstLine="0"/>
        <w:contextualSpacing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</w:p>
    <w:p w:rsidR="00607CB8" w:rsidRDefault="00607CB8" w:rsidP="00607CB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1</w:t>
      </w:r>
    </w:p>
    <w:p w:rsidR="00607CB8" w:rsidRPr="00236667" w:rsidRDefault="00607CB8" w:rsidP="00607CB8">
      <w:pPr>
        <w:pStyle w:val="Akapitzlist"/>
        <w:numPr>
          <w:ilvl w:val="0"/>
          <w:numId w:val="1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Potrzeba objęcia ucznia pomocą psychologiczno-pedagogiczną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 przedszkolu i szkole </w:t>
      </w: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wynika</w:t>
      </w:r>
    </w:p>
    <w:p w:rsidR="00607CB8" w:rsidRDefault="00607CB8" w:rsidP="00607CB8">
      <w:pPr>
        <w:pStyle w:val="Akapitzlist"/>
        <w:spacing w:after="160" w:line="360" w:lineRule="auto"/>
        <w:ind w:left="36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w szczególności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z: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niepełnosprawności; 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niedostosowania społecznego; 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zagrożenia niedostosowaniem społecznym; 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zaburzeń zachowania lub emocji; 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ze szczególnych uzdolnień;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ze specyficznych trudności w uczeniu się; 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deficytów kompetencji i zaburzeń sprawności językowych; 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 choroby przewlekłej; 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z sytuacji kryzysowych lub traumatycznych;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z niepowodzeń edukacyjnych;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z zaniedbań środowiskowych związanych z sytuacją bytową ucznia i jego rodziny, sposobem spędzania czasu wolnego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i kontaktami środowiskowymi; </w:t>
      </w:r>
    </w:p>
    <w:p w:rsidR="00607CB8" w:rsidRDefault="00607CB8" w:rsidP="00607CB8">
      <w:pPr>
        <w:pStyle w:val="Akapitzlist"/>
        <w:numPr>
          <w:ilvl w:val="0"/>
          <w:numId w:val="18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z trudności adaptacyjnych związanych z różnicami kulturowymi lub ze zmianą środowiska edukacyjnego, w tym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związanych z wcześniejszym kształceniem za granicą.</w:t>
      </w:r>
    </w:p>
    <w:p w:rsidR="00607CB8" w:rsidRPr="00FF2987" w:rsidRDefault="00607CB8" w:rsidP="00607CB8">
      <w:pPr>
        <w:pStyle w:val="Akapitzlist"/>
        <w:numPr>
          <w:ilvl w:val="0"/>
          <w:numId w:val="1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W szkole i oddziałach przedszkolnych u</w:t>
      </w: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stala si</w:t>
      </w:r>
      <w:r w:rsidRPr="00FF2987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nast</w:t>
      </w:r>
      <w:r w:rsidRPr="00FF2987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puj</w:t>
      </w:r>
      <w:r w:rsidRPr="00FF2987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ce warunki organizacji pomocy psych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ologiczno-pedagogicznej</w:t>
      </w:r>
      <w:r w:rsidRPr="00FF2987">
        <w:rPr>
          <w:rFonts w:asciiTheme="minorHAnsi" w:eastAsiaTheme="minorHAnsi" w:hAnsiTheme="minorHAnsi" w:cstheme="minorBidi"/>
          <w:color w:val="auto"/>
          <w:sz w:val="22"/>
          <w:lang w:eastAsia="en-US"/>
        </w:rPr>
        <w:t>:</w:t>
      </w:r>
    </w:p>
    <w:p w:rsidR="00607CB8" w:rsidRPr="001F727B" w:rsidRDefault="00607CB8" w:rsidP="00607CB8">
      <w:pPr>
        <w:numPr>
          <w:ilvl w:val="0"/>
          <w:numId w:val="2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pomoc psychologiczno-pedagogiczna jest 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wiadczona uczniom, rodzicom i nauczycielom,</w:t>
      </w:r>
    </w:p>
    <w:p w:rsidR="00607CB8" w:rsidRPr="001F727B" w:rsidRDefault="00607CB8" w:rsidP="00607CB8">
      <w:pPr>
        <w:numPr>
          <w:ilvl w:val="0"/>
          <w:numId w:val="2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wiadczenie pomocy psychologiczno-pedagogicznej jest dobrowolne i bezpłatne,</w:t>
      </w:r>
    </w:p>
    <w:p w:rsidR="00607CB8" w:rsidRPr="001F727B" w:rsidRDefault="00607CB8" w:rsidP="00607CB8">
      <w:pPr>
        <w:numPr>
          <w:ilvl w:val="0"/>
          <w:numId w:val="2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 xml:space="preserve"> z wnioskiem (</w:t>
      </w:r>
      <w:r w:rsidRPr="001F727B"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>załącznik nr 1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) o udzielenie pomocy psychologiczno-pedagogicznej uczniowi mo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e wyst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: ucze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ń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 rodzice ucznia, dyrektor szkoły, nauczyciel, wychowawca, specjalista prowadz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cia z uczniem, poradnia psychologiczno-pedagogiczna, pracownik socjalny, asystent rodziny, kurator s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dowy, organizacja pozarz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dowa lub inna instytucja b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ź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podmiot działaj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 na rzecz rodziny, dzieci i młodzie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y,</w:t>
      </w:r>
    </w:p>
    <w:p w:rsidR="00607CB8" w:rsidRPr="001F727B" w:rsidRDefault="00607CB8" w:rsidP="00607CB8">
      <w:pPr>
        <w:numPr>
          <w:ilvl w:val="0"/>
          <w:numId w:val="2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podstaw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udzielania uczniowi pomocy stanowi:</w:t>
      </w:r>
    </w:p>
    <w:p w:rsidR="00607CB8" w:rsidRPr="001F727B" w:rsidRDefault="00607CB8" w:rsidP="00607CB8">
      <w:pPr>
        <w:numPr>
          <w:ilvl w:val="0"/>
          <w:numId w:val="3"/>
        </w:numPr>
        <w:spacing w:after="160" w:line="360" w:lineRule="auto"/>
        <w:ind w:left="108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informacja przekazana przez nauczyciela, wychowawc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lub specjalist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o potrzebie obj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cia ucznia pomoc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psychologiczno-pedagogiczn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607CB8" w:rsidRPr="001F727B" w:rsidRDefault="00607CB8" w:rsidP="00607CB8">
      <w:pPr>
        <w:numPr>
          <w:ilvl w:val="0"/>
          <w:numId w:val="3"/>
        </w:numPr>
        <w:spacing w:after="160" w:line="360" w:lineRule="auto"/>
        <w:ind w:left="108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opinia poradni psychologiczno-pedagogicznej,</w:t>
      </w:r>
    </w:p>
    <w:p w:rsidR="00607CB8" w:rsidRPr="001F727B" w:rsidRDefault="00607CB8" w:rsidP="00607CB8">
      <w:pPr>
        <w:numPr>
          <w:ilvl w:val="0"/>
          <w:numId w:val="3"/>
        </w:numPr>
        <w:spacing w:after="160" w:line="360" w:lineRule="auto"/>
        <w:ind w:left="108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orzeczenie o potrzebie kształcenia specjalnego,</w:t>
      </w:r>
    </w:p>
    <w:p w:rsidR="00607CB8" w:rsidRPr="001F727B" w:rsidRDefault="00607CB8" w:rsidP="00607CB8">
      <w:pPr>
        <w:numPr>
          <w:ilvl w:val="0"/>
          <w:numId w:val="3"/>
        </w:numPr>
        <w:spacing w:after="160" w:line="360" w:lineRule="auto"/>
        <w:ind w:left="108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orzeczenie o potrzebie indywidualnego nauczania.</w:t>
      </w:r>
    </w:p>
    <w:p w:rsidR="00607CB8" w:rsidRPr="001F727B" w:rsidRDefault="00607CB8" w:rsidP="00607CB8">
      <w:pPr>
        <w:numPr>
          <w:ilvl w:val="0"/>
          <w:numId w:val="2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 przypadku, gdy ucze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ń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posiada opini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poradni psychologiczno-pedagogicznej lub orzeczenie o potrzebie kształcenia specjalnego, obejmuje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go pomoc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psychologiczno-pedagogiczn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bez konieczno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 składania wniosku, o którym mowa w ust. 1 pkt 3.</w:t>
      </w:r>
    </w:p>
    <w:p w:rsidR="00607CB8" w:rsidRPr="001F727B" w:rsidRDefault="00607CB8" w:rsidP="00607CB8">
      <w:pPr>
        <w:numPr>
          <w:ilvl w:val="0"/>
          <w:numId w:val="1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 szkole pomoc psychologiczno-pedagogiczna jest udzielana w trakcie bie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cej pracy z uczniem oraz w formie:</w:t>
      </w:r>
    </w:p>
    <w:p w:rsidR="00607CB8" w:rsidRPr="001F727B" w:rsidRDefault="00607CB8" w:rsidP="00607CB8">
      <w:pPr>
        <w:numPr>
          <w:ilvl w:val="0"/>
          <w:numId w:val="4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rozwijaj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uzdolnienia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8 osób),</w:t>
      </w:r>
    </w:p>
    <w:p w:rsidR="00607CB8" w:rsidRPr="001F727B" w:rsidRDefault="00607CB8" w:rsidP="00607CB8">
      <w:pPr>
        <w:numPr>
          <w:ilvl w:val="0"/>
          <w:numId w:val="4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rozwijaj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umiej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tno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 uczenia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607CB8" w:rsidRPr="001F727B" w:rsidRDefault="00607CB8" w:rsidP="00607CB8">
      <w:pPr>
        <w:numPr>
          <w:ilvl w:val="0"/>
          <w:numId w:val="4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dydaktyczno-wyrównawczych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8 osób),</w:t>
      </w:r>
    </w:p>
    <w:p w:rsidR="00607CB8" w:rsidRPr="001F727B" w:rsidRDefault="00607CB8" w:rsidP="00607CB8">
      <w:pPr>
        <w:numPr>
          <w:ilvl w:val="0"/>
          <w:numId w:val="4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specjalistycznych:</w:t>
      </w:r>
    </w:p>
    <w:p w:rsidR="00607CB8" w:rsidRPr="001F727B" w:rsidRDefault="00607CB8" w:rsidP="00607CB8">
      <w:pPr>
        <w:numPr>
          <w:ilvl w:val="0"/>
          <w:numId w:val="5"/>
        </w:numPr>
        <w:spacing w:after="160" w:line="360" w:lineRule="auto"/>
        <w:ind w:left="106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korekcyjno-kompensacyjnych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5 osób),</w:t>
      </w:r>
    </w:p>
    <w:p w:rsidR="00607CB8" w:rsidRPr="001F727B" w:rsidRDefault="00607CB8" w:rsidP="00607CB8">
      <w:pPr>
        <w:numPr>
          <w:ilvl w:val="0"/>
          <w:numId w:val="5"/>
        </w:numPr>
        <w:spacing w:after="160" w:line="360" w:lineRule="auto"/>
        <w:ind w:left="106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logopedycznych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4 osób),</w:t>
      </w:r>
    </w:p>
    <w:p w:rsidR="00607CB8" w:rsidRPr="001F727B" w:rsidRDefault="00607CB8" w:rsidP="00607CB8">
      <w:pPr>
        <w:numPr>
          <w:ilvl w:val="0"/>
          <w:numId w:val="5"/>
        </w:numPr>
        <w:spacing w:after="160" w:line="360" w:lineRule="auto"/>
        <w:ind w:left="106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rozwijaj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kompetencje emocjonalno-społeczne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10 osób),</w:t>
      </w:r>
    </w:p>
    <w:p w:rsidR="00607CB8" w:rsidRPr="001F727B" w:rsidRDefault="00607CB8" w:rsidP="00607CB8">
      <w:pPr>
        <w:numPr>
          <w:ilvl w:val="0"/>
          <w:numId w:val="5"/>
        </w:numPr>
        <w:spacing w:after="160" w:line="360" w:lineRule="auto"/>
        <w:ind w:left="106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innych o charakterze terapeutycznym (liczebno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grupy: do 10 osób),</w:t>
      </w:r>
    </w:p>
    <w:p w:rsidR="00607CB8" w:rsidRPr="001F727B" w:rsidRDefault="00607CB8" w:rsidP="00607CB8">
      <w:pPr>
        <w:numPr>
          <w:ilvl w:val="0"/>
          <w:numId w:val="4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zanych z wyborem kierunku kształcenia i zawodu,</w:t>
      </w:r>
    </w:p>
    <w:p w:rsidR="00607CB8" w:rsidRPr="001F727B" w:rsidRDefault="00607CB8" w:rsidP="00607CB8">
      <w:pPr>
        <w:numPr>
          <w:ilvl w:val="0"/>
          <w:numId w:val="4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zindywidualizowanej 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ki kształcenia,</w:t>
      </w:r>
    </w:p>
    <w:p w:rsidR="00607CB8" w:rsidRPr="001F727B" w:rsidRDefault="00607CB8" w:rsidP="00607CB8">
      <w:pPr>
        <w:numPr>
          <w:ilvl w:val="0"/>
          <w:numId w:val="4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warsztatów,</w:t>
      </w:r>
    </w:p>
    <w:p w:rsidR="00607CB8" w:rsidRDefault="00607CB8" w:rsidP="00607CB8">
      <w:pPr>
        <w:numPr>
          <w:ilvl w:val="0"/>
          <w:numId w:val="4"/>
        </w:numPr>
        <w:spacing w:after="160" w:line="360" w:lineRule="auto"/>
        <w:ind w:left="708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porad i konsultacji.</w:t>
      </w:r>
    </w:p>
    <w:p w:rsidR="00607CB8" w:rsidRDefault="00607CB8" w:rsidP="00607CB8">
      <w:pPr>
        <w:pStyle w:val="Akapitzlist"/>
        <w:numPr>
          <w:ilvl w:val="0"/>
          <w:numId w:val="1"/>
        </w:numPr>
        <w:spacing w:after="160" w:line="360" w:lineRule="auto"/>
        <w:ind w:left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 oddziałach przedszkolnych </w:t>
      </w:r>
      <w:r w:rsidRPr="0087458A">
        <w:rPr>
          <w:rFonts w:asciiTheme="minorHAnsi" w:eastAsiaTheme="minorHAnsi" w:hAnsiTheme="minorHAnsi" w:cstheme="minorBidi"/>
          <w:color w:val="auto"/>
          <w:sz w:val="22"/>
          <w:lang w:eastAsia="en-US"/>
        </w:rPr>
        <w:t>pomoc psychologiczno-pedagogiczna jest udzielana w trakcie bieżącej pracy z uczniem oraz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 formie:</w:t>
      </w:r>
    </w:p>
    <w:p w:rsidR="00607CB8" w:rsidRDefault="00607CB8" w:rsidP="00607CB8">
      <w:pPr>
        <w:pStyle w:val="Akapitzlist"/>
        <w:numPr>
          <w:ilvl w:val="0"/>
          <w:numId w:val="17"/>
        </w:numPr>
        <w:spacing w:after="160"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>zajęć rozwijających uzdolnienia;</w:t>
      </w:r>
    </w:p>
    <w:p w:rsidR="00607CB8" w:rsidRDefault="00607CB8" w:rsidP="00607CB8">
      <w:pPr>
        <w:pStyle w:val="Akapitzlist"/>
        <w:numPr>
          <w:ilvl w:val="0"/>
          <w:numId w:val="17"/>
        </w:numPr>
        <w:spacing w:after="160"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zajęć specjalistycznych: korekcyjno-kompensacyjnych, logopedycznych, rozwijających kompetencje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emocjonalno-</w:t>
      </w: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>społeczne oraz innych zajęć o charakterze terapeutycznym;</w:t>
      </w:r>
    </w:p>
    <w:p w:rsidR="00607CB8" w:rsidRDefault="00607CB8" w:rsidP="00607CB8">
      <w:pPr>
        <w:pStyle w:val="Akapitzlist"/>
        <w:numPr>
          <w:ilvl w:val="0"/>
          <w:numId w:val="17"/>
        </w:numPr>
        <w:spacing w:after="160"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zindywidualizowanej ścieżki realizacji obowiązkowego rocznego przygotowania przedszkolnego;</w:t>
      </w:r>
    </w:p>
    <w:p w:rsidR="00607CB8" w:rsidRPr="00722839" w:rsidRDefault="00607CB8" w:rsidP="00607CB8">
      <w:pPr>
        <w:pStyle w:val="Akapitzlist"/>
        <w:numPr>
          <w:ilvl w:val="0"/>
          <w:numId w:val="17"/>
        </w:numPr>
        <w:spacing w:after="160"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>porad i konsultacji.</w:t>
      </w:r>
    </w:p>
    <w:p w:rsidR="00607CB8" w:rsidRPr="001F727B" w:rsidRDefault="00607CB8" w:rsidP="00607CB8">
      <w:pPr>
        <w:numPr>
          <w:ilvl w:val="0"/>
          <w:numId w:val="1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Formą pomocy psychologiczno-pedagogicznej dla nauczycieli i rodziców są:</w:t>
      </w:r>
    </w:p>
    <w:p w:rsidR="00607CB8" w:rsidRPr="001F727B" w:rsidRDefault="00607CB8" w:rsidP="00607CB8">
      <w:pPr>
        <w:numPr>
          <w:ilvl w:val="0"/>
          <w:numId w:val="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porady,</w:t>
      </w:r>
    </w:p>
    <w:p w:rsidR="00607CB8" w:rsidRPr="001F727B" w:rsidRDefault="00607CB8" w:rsidP="00607CB8">
      <w:pPr>
        <w:numPr>
          <w:ilvl w:val="0"/>
          <w:numId w:val="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konsultacje,</w:t>
      </w:r>
    </w:p>
    <w:p w:rsidR="00607CB8" w:rsidRPr="001F727B" w:rsidRDefault="00607CB8" w:rsidP="00607CB8">
      <w:pPr>
        <w:numPr>
          <w:ilvl w:val="0"/>
          <w:numId w:val="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warsztaty,</w:t>
      </w:r>
    </w:p>
    <w:p w:rsidR="00607CB8" w:rsidRPr="001F727B" w:rsidRDefault="00607CB8" w:rsidP="00607CB8">
      <w:pPr>
        <w:numPr>
          <w:ilvl w:val="0"/>
          <w:numId w:val="6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szkolenia.</w:t>
      </w:r>
    </w:p>
    <w:p w:rsidR="00607CB8" w:rsidRPr="001F727B" w:rsidRDefault="00607CB8" w:rsidP="00607CB8">
      <w:pPr>
        <w:numPr>
          <w:ilvl w:val="0"/>
          <w:numId w:val="1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Wymiar godzin, w którym realizowane są poszczególne formy pomocy psychologiczno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-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pedago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gicznej, o których mowa w ust. 3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, ustala dyrektor szkoły z uwzględnieniem godzin, którymi dysponuje w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arkuszu organizacji pracy szkoły na dany rok szkolny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607CB8" w:rsidRPr="001F727B" w:rsidRDefault="00607CB8" w:rsidP="00607CB8">
      <w:pPr>
        <w:numPr>
          <w:ilvl w:val="0"/>
          <w:numId w:val="1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Pomocy psychologiczno-pedagogicznej udzielają uczniowi nauczyciele oraz specjaliści wykonujący w szkole zadania z zakresu tej po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mocy: pedagog szkolny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psycholog,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logopeda, terapeuta pedagogiczny.</w:t>
      </w:r>
    </w:p>
    <w:p w:rsidR="00607CB8" w:rsidRDefault="00607CB8" w:rsidP="00607CB8">
      <w:pPr>
        <w:numPr>
          <w:ilvl w:val="0"/>
          <w:numId w:val="1"/>
        </w:numPr>
        <w:spacing w:after="160" w:line="360" w:lineRule="auto"/>
        <w:ind w:left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Czas trwani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a zajęć, o których mowa w ust. 3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pkt 1-5 wynosi 45 minut; w uzasadnionych przypadkach dopuszcza się prowadzenie zajęć w czasie krótszym lub dłuższym niż 45 minut, zachowując ustalony dla ucznia łączny czas tych zajęć.</w:t>
      </w:r>
    </w:p>
    <w:p w:rsidR="00607CB8" w:rsidRPr="001F727B" w:rsidRDefault="00607CB8" w:rsidP="00607CB8">
      <w:pPr>
        <w:spacing w:after="160" w:line="360" w:lineRule="auto"/>
        <w:ind w:left="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07CB8" w:rsidRDefault="00607CB8" w:rsidP="00607CB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§ 2</w:t>
      </w:r>
    </w:p>
    <w:p w:rsidR="00607CB8" w:rsidRPr="0009696F" w:rsidRDefault="00607CB8" w:rsidP="00607CB8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696F">
        <w:rPr>
          <w:rFonts w:asciiTheme="minorHAnsi" w:eastAsiaTheme="minorHAnsi" w:hAnsiTheme="minorHAnsi" w:cstheme="minorHAnsi"/>
          <w:sz w:val="22"/>
          <w:lang w:eastAsia="en-US"/>
        </w:rPr>
        <w:t>Pomoc psychologiczno-pedagogiczna jest udzielana niezwłocznie po stwierdzeniu u ucznia specjalnych potrzeb w tym zakresie.</w:t>
      </w:r>
    </w:p>
    <w:p w:rsidR="00607CB8" w:rsidRPr="001F727B" w:rsidRDefault="00607CB8" w:rsidP="00607CB8">
      <w:pPr>
        <w:numPr>
          <w:ilvl w:val="0"/>
          <w:numId w:val="7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0AE4">
        <w:rPr>
          <w:rFonts w:asciiTheme="minorHAnsi" w:eastAsiaTheme="minorHAnsi" w:hAnsiTheme="minorHAnsi" w:cstheme="minorHAnsi"/>
          <w:color w:val="auto"/>
          <w:sz w:val="22"/>
          <w:lang w:eastAsia="en-US"/>
        </w:rPr>
        <w:t>Dla ucznia objętego pomocą psychologiczno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-pedagogiczną (z wyjątkiem ucznia posiadającego orzeczenie o potrzebie kształcenia specjalnego) zakłada się „Kartę udzielanej pomocy psychologiczno-pedagogicznej”, kt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órej wzór stanowi załącznik nr 3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do procedury.</w:t>
      </w:r>
    </w:p>
    <w:p w:rsidR="00607CB8" w:rsidRPr="001F727B" w:rsidRDefault="00607CB8" w:rsidP="00607CB8">
      <w:pPr>
        <w:numPr>
          <w:ilvl w:val="0"/>
          <w:numId w:val="7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Udział ucznia w formach, o których m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owa w § 1 ust. 3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, jest możliwy po wyrażeniu zgody przez jego rodziców; zgodę na objęcie ucznia formą pomocy psychologiczno-pedagogicznej rodzic wyraża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na </w:t>
      </w:r>
      <w:r w:rsidRPr="0072283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załączniku nr 2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oraz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poprzez podpis złożony na „Karcie udzielanej pomo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cy psychologiczno-pedagogicznej” </w:t>
      </w:r>
    </w:p>
    <w:p w:rsidR="00607CB8" w:rsidRPr="001F727B" w:rsidRDefault="00607CB8" w:rsidP="00607CB8">
      <w:pPr>
        <w:numPr>
          <w:ilvl w:val="0"/>
          <w:numId w:val="7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Planowanie i koordynowanie udzielania uczniowi pomocy psychologiczno-pedagogicznej jest obowiązkiem wychowawcy klasy; odbywa się ono we współpracy z rodzicami ucznia i pedagogiem szkolnym, z innymi nauczycielami, specjalistami, poradnią.</w:t>
      </w:r>
    </w:p>
    <w:p w:rsidR="00607CB8" w:rsidRDefault="00607CB8" w:rsidP="00607CB8">
      <w:pPr>
        <w:numPr>
          <w:ilvl w:val="0"/>
          <w:numId w:val="7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 założenie i prowadzenie „Karty udzielanej pomocy psychologiczno-pedagogicznej” odpowiada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klasy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we współpracy z nauczycielami i specjalistami pracującymi z uczniem.</w:t>
      </w:r>
    </w:p>
    <w:p w:rsidR="00607CB8" w:rsidRPr="001F727B" w:rsidRDefault="00607CB8" w:rsidP="00607CB8">
      <w:pPr>
        <w:spacing w:after="160" w:line="360" w:lineRule="auto"/>
        <w:ind w:left="36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07CB8" w:rsidRPr="008D048D" w:rsidRDefault="00607CB8" w:rsidP="00607CB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8D048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3</w:t>
      </w:r>
    </w:p>
    <w:p w:rsidR="00607CB8" w:rsidRPr="001F727B" w:rsidRDefault="00607CB8" w:rsidP="00607CB8">
      <w:pPr>
        <w:numPr>
          <w:ilvl w:val="0"/>
          <w:numId w:val="8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O zakwalifikowaniu ucznia do udziału w konkretnej formie pomocy psychologicznopedagogicznej decyduje dyrektor szkoły z zastrzeżeniem § 1 ust. 4.</w:t>
      </w:r>
    </w:p>
    <w:p w:rsidR="00607CB8" w:rsidRPr="001F727B" w:rsidRDefault="00607CB8" w:rsidP="00607CB8">
      <w:pPr>
        <w:numPr>
          <w:ilvl w:val="0"/>
          <w:numId w:val="8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klasy w porozumieniu z nauczycielem prowadzącym zajęcia monitoruje obecność ucznia w tych zajęciach i jego postępy.</w:t>
      </w:r>
    </w:p>
    <w:p w:rsidR="00607CB8" w:rsidRPr="001F727B" w:rsidRDefault="00607CB8" w:rsidP="00607CB8">
      <w:pPr>
        <w:numPr>
          <w:ilvl w:val="0"/>
          <w:numId w:val="8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Okres uczęszczania na zajęcia uzależniony jest od:</w:t>
      </w:r>
    </w:p>
    <w:p w:rsidR="00607CB8" w:rsidRPr="001F727B" w:rsidRDefault="00607CB8" w:rsidP="00607CB8">
      <w:pPr>
        <w:numPr>
          <w:ilvl w:val="0"/>
          <w:numId w:val="9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złagodzenia lub wyeliminowania zaburzeń stanowiących powód objęcia ucznia pomocą,</w:t>
      </w:r>
    </w:p>
    <w:p w:rsidR="00607CB8" w:rsidRPr="001F727B" w:rsidRDefault="00607CB8" w:rsidP="00607CB8">
      <w:pPr>
        <w:numPr>
          <w:ilvl w:val="0"/>
          <w:numId w:val="9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zlikwidowania opóźnień w uzyskaniu osiągnięć edukacyjnych.</w:t>
      </w:r>
    </w:p>
    <w:p w:rsidR="00607CB8" w:rsidRPr="001F727B" w:rsidRDefault="00607CB8" w:rsidP="00607CB8">
      <w:pPr>
        <w:numPr>
          <w:ilvl w:val="0"/>
          <w:numId w:val="8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 zakończeniu udzielania danej formy pomocy decyduje dyrektor szkoły; podstawę podjęcia decyzji stanowi ocena efektywności działań dokonana przez nauczyciela prowadzącego dane zajęcia.</w:t>
      </w:r>
    </w:p>
    <w:p w:rsidR="00607CB8" w:rsidRDefault="00607CB8" w:rsidP="00607CB8">
      <w:pPr>
        <w:numPr>
          <w:ilvl w:val="0"/>
          <w:numId w:val="8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 zakończeniu udzielania danej formy pomocy uczniowi wychowawca klasy informuje jego rodziców.</w:t>
      </w:r>
    </w:p>
    <w:p w:rsidR="00607CB8" w:rsidRPr="001F727B" w:rsidRDefault="00607CB8" w:rsidP="00607CB8">
      <w:pPr>
        <w:spacing w:after="160" w:line="360" w:lineRule="auto"/>
        <w:ind w:left="360" w:firstLine="0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07CB8" w:rsidRPr="001F727B" w:rsidRDefault="00607CB8" w:rsidP="00607CB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1F727B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II. Tryb postępowania w przypadku objęcia ucznia pomocą psychologiczno-pedagogiczną</w:t>
      </w:r>
    </w:p>
    <w:p w:rsidR="00607CB8" w:rsidRPr="008D048D" w:rsidRDefault="00607CB8" w:rsidP="00607CB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8D048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4</w:t>
      </w:r>
    </w:p>
    <w:p w:rsidR="00607CB8" w:rsidRPr="001F727B" w:rsidRDefault="00607CB8" w:rsidP="00607CB8">
      <w:pPr>
        <w:numPr>
          <w:ilvl w:val="0"/>
          <w:numId w:val="10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klasy w porozumieniu z pedagogiem szkolnym i we współpracy z innymi nauczycielami lub specjalistami planuje i koordynuje udzielanie uczniowi pomocy psychologiczno-pedagogicznej, a w szczególności:</w:t>
      </w:r>
    </w:p>
    <w:p w:rsidR="00607CB8" w:rsidRPr="001F727B" w:rsidRDefault="00607CB8" w:rsidP="00607CB8">
      <w:pPr>
        <w:numPr>
          <w:ilvl w:val="0"/>
          <w:numId w:val="11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przedstawia dyrektorowi szkoły główne założenia dotyczące ustalenia form pomocy, okresu jej udzielania i wymiaru godzin, w jakim forma ta powinna być realizowana,</w:t>
      </w:r>
    </w:p>
    <w:p w:rsidR="00607CB8" w:rsidRPr="00607CB8" w:rsidRDefault="00607CB8" w:rsidP="00607CB8">
      <w:pPr>
        <w:pStyle w:val="Akapitzlist"/>
        <w:numPr>
          <w:ilvl w:val="0"/>
          <w:numId w:val="11"/>
        </w:numPr>
        <w:spacing w:after="160" w:line="360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bookmarkStart w:id="0" w:name="_GoBack"/>
      <w:bookmarkEnd w:id="0"/>
      <w:r w:rsidRPr="00607CB8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dyrektor szkoły lub pedagog szkolny powiadamia rodziców ucznia o przyjętych ustaleniach w sprawie udzielenia pomocy psychologiczno-pedagogicznej, poprzez do wglądu „Karty udzielanej pomocy psychologiczno-pedagogicznej”, co rodzic potwierdza podpisem na „Karci</w:t>
      </w:r>
      <w:r w:rsidRPr="00607CB8">
        <w:rPr>
          <w:rFonts w:asciiTheme="minorHAnsi" w:eastAsiaTheme="minorHAnsi" w:hAnsiTheme="minorHAnsi" w:cstheme="minorBidi"/>
          <w:color w:val="auto"/>
          <w:sz w:val="22"/>
          <w:lang w:eastAsia="en-US"/>
        </w:rPr>
        <w:t>e udzielanej pomocy psychologiczno-pedagogicznej</w:t>
      </w:r>
      <w:r w:rsidRPr="00607CB8">
        <w:rPr>
          <w:rFonts w:asciiTheme="minorHAnsi" w:eastAsiaTheme="minorHAnsi" w:hAnsiTheme="minorHAnsi" w:cstheme="minorBidi"/>
          <w:color w:val="auto"/>
          <w:sz w:val="22"/>
          <w:lang w:eastAsia="en-US"/>
        </w:rPr>
        <w:t>”</w:t>
      </w:r>
    </w:p>
    <w:p w:rsidR="00607CB8" w:rsidRPr="001F727B" w:rsidRDefault="00607CB8" w:rsidP="00607CB8">
      <w:pPr>
        <w:numPr>
          <w:ilvl w:val="0"/>
          <w:numId w:val="10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 przypadku ucznia posiadającego orzeczenie o potrzebie kształcenia specjalnego, planowanie i koordynowanie udzielania uczniowi pomocy psychologiczno-pedagogicznej jest obowiązkiem zespołu, w skład którego wchodzą: pedagog szkolny, wychowawca klasy oraz nauczyciele i specjaliści udzielający uczniowi pomocy.</w:t>
      </w:r>
    </w:p>
    <w:p w:rsidR="00607CB8" w:rsidRDefault="00607CB8" w:rsidP="00607CB8">
      <w:pPr>
        <w:numPr>
          <w:ilvl w:val="0"/>
          <w:numId w:val="10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Zespół powołuje dyrektor szkoły na wzorze stanowiącym załączni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k nr 4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do procedury.</w:t>
      </w:r>
    </w:p>
    <w:p w:rsidR="00607CB8" w:rsidRDefault="00607CB8" w:rsidP="00607CB8">
      <w:pPr>
        <w:numPr>
          <w:ilvl w:val="0"/>
          <w:numId w:val="10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W skład zespołu wchodzą:</w:t>
      </w:r>
    </w:p>
    <w:p w:rsidR="00607CB8" w:rsidRPr="0009696F" w:rsidRDefault="00607CB8" w:rsidP="00607CB8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696F"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klasy i co najmniej jeden nauczyciel uczący w klasie,</w:t>
      </w:r>
    </w:p>
    <w:p w:rsidR="00607CB8" w:rsidRPr="0009696F" w:rsidRDefault="00607CB8" w:rsidP="00607CB8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696F">
        <w:rPr>
          <w:rFonts w:asciiTheme="minorHAnsi" w:eastAsiaTheme="minorHAnsi" w:hAnsiTheme="minorHAnsi" w:cstheme="minorBidi"/>
          <w:color w:val="auto"/>
          <w:sz w:val="22"/>
          <w:lang w:eastAsia="en-US"/>
        </w:rPr>
        <w:t>wychowawca świetlicy szkolnej, jeżeli dziecko uczęszcza do świetlicy,</w:t>
      </w:r>
    </w:p>
    <w:p w:rsidR="00607CB8" w:rsidRDefault="00607CB8" w:rsidP="00607CB8">
      <w:pPr>
        <w:pStyle w:val="Akapitzlist"/>
        <w:numPr>
          <w:ilvl w:val="0"/>
          <w:numId w:val="19"/>
        </w:numPr>
        <w:spacing w:after="160" w:line="360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696F">
        <w:rPr>
          <w:rFonts w:asciiTheme="minorHAnsi" w:eastAsiaTheme="minorHAnsi" w:hAnsiTheme="minorHAnsi" w:cstheme="minorBidi"/>
          <w:color w:val="auto"/>
          <w:sz w:val="22"/>
          <w:lang w:eastAsia="en-US"/>
        </w:rPr>
        <w:t>logopeda albo nauczyciel terapeuta, który prowadzi lub będzie prowadził zajęcia z uczniem,</w:t>
      </w:r>
    </w:p>
    <w:p w:rsidR="00607CB8" w:rsidRPr="0009696F" w:rsidRDefault="00607CB8" w:rsidP="00607CB8">
      <w:pPr>
        <w:pStyle w:val="Akapitzlist"/>
        <w:numPr>
          <w:ilvl w:val="0"/>
          <w:numId w:val="19"/>
        </w:numPr>
        <w:spacing w:after="160" w:line="360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nauczyciel specjalista</w:t>
      </w:r>
    </w:p>
    <w:p w:rsidR="00607CB8" w:rsidRPr="0009696F" w:rsidRDefault="00607CB8" w:rsidP="00607CB8">
      <w:pPr>
        <w:pStyle w:val="Akapitzlist"/>
        <w:numPr>
          <w:ilvl w:val="0"/>
          <w:numId w:val="19"/>
        </w:numPr>
        <w:spacing w:after="160" w:line="360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pedagog szkolny</w:t>
      </w:r>
    </w:p>
    <w:p w:rsidR="00607CB8" w:rsidRPr="001F727B" w:rsidRDefault="00607CB8" w:rsidP="00607CB8">
      <w:pPr>
        <w:numPr>
          <w:ilvl w:val="0"/>
          <w:numId w:val="10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Spotkania zespołu odbywają się w miarę potrzeb, nie rzadziej jednak niż dwa razy w roku szkolnym i mogą w nich uczestniczyć rodzice ucznia; o terminie spotkań zespołu rodziców informuje dyrektor szkoły lub w jego imieniu koordynator zespołu, telefonicznie lub poprzez e-dziennik.</w:t>
      </w:r>
    </w:p>
    <w:p w:rsidR="00607CB8" w:rsidRPr="001F727B" w:rsidRDefault="00607CB8" w:rsidP="00607CB8">
      <w:pPr>
        <w:numPr>
          <w:ilvl w:val="0"/>
          <w:numId w:val="10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Zebrania zespołu są protokołowane.</w:t>
      </w:r>
    </w:p>
    <w:p w:rsidR="00607CB8" w:rsidRPr="001F727B" w:rsidRDefault="00607CB8" w:rsidP="00607CB8">
      <w:pPr>
        <w:numPr>
          <w:ilvl w:val="0"/>
          <w:numId w:val="10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Zadaniem zespołu, o którym mowa w ust. 2, jest w szczególności:</w:t>
      </w:r>
    </w:p>
    <w:p w:rsidR="00607CB8" w:rsidRPr="001F727B" w:rsidRDefault="00607CB8" w:rsidP="00607CB8">
      <w:pPr>
        <w:numPr>
          <w:ilvl w:val="0"/>
          <w:numId w:val="12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ustalenie form udzielania pomocy psychologiczno-pedagogicznej, okresu jej udzielania oraz wymiaru godzin poszczególnych zajęć,</w:t>
      </w:r>
    </w:p>
    <w:p w:rsidR="00607CB8" w:rsidRPr="001F727B" w:rsidRDefault="00607CB8" w:rsidP="00607CB8">
      <w:pPr>
        <w:numPr>
          <w:ilvl w:val="0"/>
          <w:numId w:val="12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opracowanie indywidualnego prog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ramu edukacyjno-terapeutycznego (IPET)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(według wzo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ru określonego w załączniku nr 6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) na czas określony w orzeczeniu,</w:t>
      </w:r>
    </w:p>
    <w:p w:rsidR="00607CB8" w:rsidRPr="001F727B" w:rsidRDefault="00607CB8" w:rsidP="00607CB8">
      <w:pPr>
        <w:numPr>
          <w:ilvl w:val="0"/>
          <w:numId w:val="12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dokonywanie okresowej wielospecjalistycznej oceny funkcjonowania ucznia co najmniej dwa razy w roku szkolnym na arkuszu stanowi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cym </w:t>
      </w:r>
      <w:r>
        <w:rPr>
          <w:rFonts w:asciiTheme="minorHAnsi" w:eastAsiaTheme="minorHAnsi" w:hAnsiTheme="minorHAnsi" w:cstheme="minorBidi"/>
          <w:i/>
          <w:iCs/>
          <w:color w:val="auto"/>
          <w:sz w:val="22"/>
          <w:lang w:eastAsia="en-US"/>
        </w:rPr>
        <w:t xml:space="preserve">załącznik nr 5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do niniejszej procedury,</w:t>
      </w:r>
    </w:p>
    <w:p w:rsidR="00607CB8" w:rsidRDefault="00607CB8" w:rsidP="00607CB8">
      <w:pPr>
        <w:numPr>
          <w:ilvl w:val="0"/>
          <w:numId w:val="12"/>
        </w:numPr>
        <w:spacing w:after="160" w:line="360" w:lineRule="auto"/>
        <w:ind w:left="72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opracowanie – co najmniej dwa razy w roku szkolnym – wniosków dotycz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dalszej pracy z uczniem.</w:t>
      </w:r>
    </w:p>
    <w:p w:rsidR="00607CB8" w:rsidRDefault="00607CB8" w:rsidP="00607CB8">
      <w:pPr>
        <w:pStyle w:val="Akapitzlist"/>
        <w:numPr>
          <w:ilvl w:val="0"/>
          <w:numId w:val="15"/>
        </w:numPr>
        <w:spacing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IPET, o kt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órym mowa w § 4 ust. 5 pkt. 2  z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espół opracowuje po dokonaniu wielospecjalistycznej oceny poziomu funkcjonowania ucznia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(zał. 5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), uwzględniając diagnozę i wnioski sformułowane na jej podstawie oraz zalecenia zawarte w orzeczeniu o potrzebie kształcenia specjalnego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607CB8" w:rsidRPr="00DD50B5" w:rsidRDefault="00607CB8" w:rsidP="00607CB8">
      <w:pPr>
        <w:pStyle w:val="Akapitzlist"/>
        <w:numPr>
          <w:ilvl w:val="0"/>
          <w:numId w:val="15"/>
        </w:numPr>
        <w:spacing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Program opracowuje się w terminie do 30 września danego roku szkolnego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607CB8" w:rsidRDefault="00607CB8" w:rsidP="00607CB8">
      <w:pPr>
        <w:pStyle w:val="Akapitzlist"/>
        <w:numPr>
          <w:ilvl w:val="0"/>
          <w:numId w:val="15"/>
        </w:numPr>
        <w:spacing w:line="360" w:lineRule="auto"/>
        <w:ind w:left="72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Indywidualny program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edukacyjno-terapeutyczny </w:t>
      </w: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zawiera:</w:t>
      </w:r>
    </w:p>
    <w:p w:rsidR="00607CB8" w:rsidRDefault="00607CB8" w:rsidP="00607CB8">
      <w:pPr>
        <w:pStyle w:val="Akapitzlist"/>
        <w:numPr>
          <w:ilvl w:val="0"/>
          <w:numId w:val="16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zakres i sposób dostosowania odpowiednio programu wychowania przedszkol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nego oraz wymagań edukacyjnych </w:t>
      </w: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do indywidualnych potrzeb rozwojowych i edukacyjnych oraz możliwości psychofizycznych ucznia, w szczególności przez zastosowanie odpowiednich metod i form pracy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</w: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z uczniem;</w:t>
      </w:r>
    </w:p>
    <w:p w:rsidR="00607CB8" w:rsidRDefault="00607CB8" w:rsidP="00607CB8">
      <w:pPr>
        <w:pStyle w:val="Akapitzlist"/>
        <w:numPr>
          <w:ilvl w:val="0"/>
          <w:numId w:val="16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zintegrowane działania nauczycieli i specjalistów prowadzących zajęcia z uczniem</w:t>
      </w:r>
    </w:p>
    <w:p w:rsidR="00607CB8" w:rsidRDefault="00607CB8" w:rsidP="00607CB8">
      <w:pPr>
        <w:pStyle w:val="Akapitzlist"/>
        <w:numPr>
          <w:ilvl w:val="0"/>
          <w:numId w:val="16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formy i okres udzielania uczniowi pomocy psychologiczno-pedagogicznej oraz wymiar godzin,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</w: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>w którym poszczególne formy pomocy będą realizowane</w:t>
      </w:r>
    </w:p>
    <w:p w:rsidR="00607CB8" w:rsidRDefault="00607CB8" w:rsidP="00607CB8">
      <w:pPr>
        <w:pStyle w:val="Akapitzlist"/>
        <w:numPr>
          <w:ilvl w:val="0"/>
          <w:numId w:val="16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5717CD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działania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wspierające rodziców ucznia</w:t>
      </w:r>
    </w:p>
    <w:p w:rsidR="00607CB8" w:rsidRDefault="00607CB8" w:rsidP="00607CB8">
      <w:pPr>
        <w:pStyle w:val="Akapitzlist"/>
        <w:numPr>
          <w:ilvl w:val="0"/>
          <w:numId w:val="16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zajęcia rewalidacyjne, resocjalizacyjne i socjoterapeutyczne oraz inne zajęcia odpowiednie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ze względu na indywidualne potrzeby rozwojowe i edukacyjne oraz możliwości psychofizyczne ucznia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a także 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w przypadku ucznia klasy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VII i VIII szkoły podstawowej 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zajęcia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 zakresu doradztwa zawodowego oraz 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zajęcia związane z wyborem kierunku kształcenia</w:t>
      </w:r>
    </w:p>
    <w:p w:rsidR="00607CB8" w:rsidRPr="00DD50B5" w:rsidRDefault="00607CB8" w:rsidP="00607CB8">
      <w:pPr>
        <w:pStyle w:val="Akapitzlist"/>
        <w:numPr>
          <w:ilvl w:val="0"/>
          <w:numId w:val="16"/>
        </w:numPr>
        <w:spacing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zakres współpracy nauczycieli i specjalistów z rodzicami ucznia </w:t>
      </w:r>
    </w:p>
    <w:p w:rsidR="00607CB8" w:rsidRDefault="00607CB8" w:rsidP="00607CB8">
      <w:pPr>
        <w:pStyle w:val="Akapitzlist"/>
        <w:numPr>
          <w:ilvl w:val="0"/>
          <w:numId w:val="16"/>
        </w:numPr>
        <w:spacing w:after="160"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w </w:t>
      </w: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przypadku uczniów niepełnosprawnych - w zależności od potrzeb - rodzaj i sposób dostosowania warunków organizacji kształcenia do rodzaju niepełnosprawności ucznia, w tym w zakresie wykorzystywania technologii wspomagających to kształcenie;</w:t>
      </w:r>
    </w:p>
    <w:p w:rsidR="00607CB8" w:rsidRDefault="00607CB8" w:rsidP="00607CB8">
      <w:pPr>
        <w:pStyle w:val="Akapitzlist"/>
        <w:numPr>
          <w:ilvl w:val="0"/>
          <w:numId w:val="16"/>
        </w:numPr>
        <w:spacing w:after="160"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D50B5">
        <w:rPr>
          <w:rFonts w:asciiTheme="minorHAnsi" w:eastAsiaTheme="minorHAnsi" w:hAnsiTheme="minorHAnsi" w:cstheme="minorBidi"/>
          <w:color w:val="auto"/>
          <w:sz w:val="22"/>
          <w:lang w:eastAsia="en-US"/>
        </w:rPr>
        <w:t>w zależności od indywidualnych potrzeb rozwojowych i edukacyjnych oraz możliwości psychofizycznych ucznia wskazanych w orzeczeniu o potrzebie kształcenia specjalnego lub wynikających z wielospecjalistycznych ocen, wybrane zajęcia wychowania przedszkolnego lub zajęcia edukacyjne, które są realizowane indywidualnie z uczniem lub w grupie liczącej do 5 uczniów.</w:t>
      </w:r>
    </w:p>
    <w:p w:rsidR="00607CB8" w:rsidRPr="00090AE4" w:rsidRDefault="00607CB8" w:rsidP="00607CB8">
      <w:pPr>
        <w:pStyle w:val="Akapitzlist"/>
        <w:numPr>
          <w:ilvl w:val="0"/>
          <w:numId w:val="16"/>
        </w:numPr>
        <w:spacing w:after="160" w:line="360" w:lineRule="auto"/>
        <w:ind w:left="108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90AE4">
        <w:rPr>
          <w:rFonts w:asciiTheme="minorHAnsi" w:eastAsiaTheme="minorHAnsi" w:hAnsiTheme="minorHAnsi" w:cstheme="minorBidi"/>
          <w:color w:val="auto"/>
          <w:sz w:val="22"/>
          <w:lang w:eastAsia="en-US"/>
        </w:rPr>
        <w:t>W ramach zajęć rewalidacyjnych w programie należy uwzględnić w szczególności rozwijanie umiejętności komunikacyjnych przez: zajęcia rozwijające umiejętności społeczne, w tym umiejętności komunikacyjne - w przypadku ucznia z autyzmem, w tym z zespołem Aspergera, naukę orientacji przestrzennej i poruszania się oraz naukę systemu Braille'a lub innych alternatywnych metod komunikacji - w przypadku ucznia niewidomego, naukę języka migowego lub innych sposobów komunikowania się, w szczególności wspomagających i alternatywnych metod komunikacji (AAC) - w przypadku ucznia niepełnosprawnego z zaburzeniami mowy lub jej brakiem;</w:t>
      </w:r>
    </w:p>
    <w:p w:rsidR="00607CB8" w:rsidRPr="001F727B" w:rsidRDefault="00607CB8" w:rsidP="00607CB8">
      <w:pPr>
        <w:numPr>
          <w:ilvl w:val="0"/>
          <w:numId w:val="10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Dyrektor szkoły powiadamia rodziców ucznia niepełnosprawnego o formie przyznanej uczniowi pomocy psychologiczno-pedagogicznej i o wszelkich zmianach zwi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zanych z jej udzielaniem w trakcie spotkania zespołu lub w przypadku nieobecno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 na spotkaniu zespołu poprzez przekazanie do podpisania protokołu ze spotkania zespołu lub poprzez e-dziennik.</w:t>
      </w:r>
    </w:p>
    <w:p w:rsidR="00607CB8" w:rsidRPr="001F727B" w:rsidRDefault="00607CB8" w:rsidP="00607CB8">
      <w:pPr>
        <w:numPr>
          <w:ilvl w:val="0"/>
          <w:numId w:val="10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Rodzice ucznia otrzymuj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kopi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wielospecjalistycznych ocen oraz indywidualnego programu edukacyjno-terapeutycznego; fakt otrzymania kopii potwierdzaj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podpisem na oryginale dokumentów.</w:t>
      </w:r>
    </w:p>
    <w:p w:rsidR="00607CB8" w:rsidRDefault="00607CB8" w:rsidP="00607CB8">
      <w:pPr>
        <w:numPr>
          <w:ilvl w:val="0"/>
          <w:numId w:val="10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cia rewalidacyjne dla ucznia realizowane s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 wymiarze co najmniej 2 godzin tygodniowo. Godzina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rewalidacyjnych trwa 60 minut. W uzasadnionych przypadkach dopuszcza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prowadzenie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 czasie krótszym ni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60 minut, zachowuj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 ustalony dla ucznia ł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czny czas tych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:rsidR="00607CB8" w:rsidRPr="001F727B" w:rsidRDefault="00607CB8" w:rsidP="00607CB8">
      <w:pPr>
        <w:spacing w:after="160" w:line="360" w:lineRule="auto"/>
        <w:ind w:left="72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07CB8" w:rsidRPr="008D048D" w:rsidRDefault="00607CB8" w:rsidP="00607CB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8D048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5</w:t>
      </w:r>
    </w:p>
    <w:p w:rsidR="00607CB8" w:rsidRPr="001F727B" w:rsidRDefault="00607CB8" w:rsidP="00607CB8">
      <w:p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Dla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 zakresu pomocy psychologiczno-pedagogiczne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j, o których mowa w § 1 ust. 2, 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prowadzi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dziennik, do którego wpisuje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:</w:t>
      </w:r>
    </w:p>
    <w:p w:rsidR="00607CB8" w:rsidRPr="00236667" w:rsidRDefault="00607CB8" w:rsidP="00607CB8">
      <w:pPr>
        <w:pStyle w:val="Akapitzlist"/>
        <w:numPr>
          <w:ilvl w:val="0"/>
          <w:numId w:val="13"/>
        </w:numPr>
        <w:spacing w:after="160" w:line="360" w:lineRule="auto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>w porz</w:t>
      </w:r>
      <w:r w:rsidRPr="00236667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236667">
        <w:rPr>
          <w:rFonts w:asciiTheme="minorHAnsi" w:eastAsiaTheme="minorHAnsi" w:hAnsiTheme="minorHAnsi" w:cstheme="minorBidi"/>
          <w:color w:val="auto"/>
          <w:sz w:val="22"/>
          <w:lang w:eastAsia="en-US"/>
        </w:rPr>
        <w:t>dku alfabetycznym nazwiska i imiona uczniów,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oddział, do którego ucz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szczaj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adres poczty elektronicznej rodziców oraz numery ich telefonów,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indywidualny program pracy z uczniem,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 przypadku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grupowych – program pracy grupy,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tygodniowy plan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datę i czas trwania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tematy przeprowadzonych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ocen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post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pów,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wnioski do dalszej pracy,</w:t>
      </w:r>
    </w:p>
    <w:p w:rsidR="00607CB8" w:rsidRPr="001F727B" w:rsidRDefault="00607CB8" w:rsidP="00607CB8">
      <w:pPr>
        <w:numPr>
          <w:ilvl w:val="0"/>
          <w:numId w:val="13"/>
        </w:numPr>
        <w:spacing w:after="160" w:line="360" w:lineRule="auto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odnotowuje si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obecno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ść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uczniów na zaj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ciach.</w:t>
      </w:r>
    </w:p>
    <w:p w:rsidR="00607CB8" w:rsidRDefault="00607CB8" w:rsidP="00607CB8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</w:p>
    <w:p w:rsidR="00607CB8" w:rsidRPr="001F727B" w:rsidRDefault="00607CB8" w:rsidP="00607CB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  <w:r w:rsidRPr="001F727B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III. Zasady udzielania wsparcia rodzicom i nauczycielom</w:t>
      </w:r>
    </w:p>
    <w:p w:rsidR="00607CB8" w:rsidRPr="008D048D" w:rsidRDefault="00607CB8" w:rsidP="00607CB8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8D048D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§ 6</w:t>
      </w:r>
    </w:p>
    <w:p w:rsidR="00607CB8" w:rsidRPr="001F727B" w:rsidRDefault="00607CB8" w:rsidP="00607CB8">
      <w:pPr>
        <w:numPr>
          <w:ilvl w:val="0"/>
          <w:numId w:val="1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Pomoc rodzicom i nauczycielom polega na wspieraniu ich w rozwi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zywaniu problemów wychowawczych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br/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i dydaktycznych oraz rozwijaniu umiej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ę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tno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ci wychowawczych, a jej udzielanie nale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y do obowi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zków specjalistów zatrudnionych w szkole.</w:t>
      </w:r>
    </w:p>
    <w:p w:rsidR="00607CB8" w:rsidRPr="001F727B" w:rsidRDefault="00607CB8" w:rsidP="00607CB8">
      <w:pPr>
        <w:numPr>
          <w:ilvl w:val="0"/>
          <w:numId w:val="1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Wsparcie dla nauczycieli i specjalistów udzielaj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cych pomocy psychologiczno-pedagogicznej w szkole zapewnia równie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Poradnia Psychologiczno-Pedagogiczna w Łukowie.</w:t>
      </w:r>
    </w:p>
    <w:p w:rsidR="00607CB8" w:rsidRPr="001F727B" w:rsidRDefault="00607CB8" w:rsidP="00607CB8">
      <w:pPr>
        <w:numPr>
          <w:ilvl w:val="0"/>
          <w:numId w:val="1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Zadania pedagoga, psychologa, logopedy, doradcy zawodowego i terapeuty pedagogicznego okre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ś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la rozporz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dzenie Ministra Edukacji Narodowej w sprawie zasad organizacji i udzielania pomocy psychologiczno-pedagogicznej w publicznych przedszkolach, szkołach i placówkach.</w:t>
      </w:r>
    </w:p>
    <w:p w:rsidR="00607CB8" w:rsidRDefault="00607CB8" w:rsidP="00607CB8">
      <w:pPr>
        <w:numPr>
          <w:ilvl w:val="0"/>
          <w:numId w:val="14"/>
        </w:numPr>
        <w:spacing w:after="160" w:line="360" w:lineRule="auto"/>
        <w:ind w:left="36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Do obowi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ą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zków dyrektora nale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ż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>y organizowanie wspomagania szkoły w zakresie realizacji zada</w:t>
      </w:r>
      <w:r w:rsidRPr="001F727B">
        <w:rPr>
          <w:rFonts w:asciiTheme="minorHAnsi" w:eastAsiaTheme="minorHAnsi" w:hAnsiTheme="minorHAnsi" w:cstheme="minorBidi" w:hint="eastAsia"/>
          <w:color w:val="auto"/>
          <w:sz w:val="22"/>
          <w:lang w:eastAsia="en-US"/>
        </w:rPr>
        <w:t>ń</w:t>
      </w:r>
      <w:r w:rsidRPr="001F727B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z zakresu pomocy psychologiczno-pedagogicznej.</w:t>
      </w:r>
    </w:p>
    <w:p w:rsidR="007A057E" w:rsidRDefault="00607CB8"/>
    <w:sectPr w:rsidR="007A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AB4"/>
    <w:multiLevelType w:val="hybridMultilevel"/>
    <w:tmpl w:val="4AB6B5DC"/>
    <w:lvl w:ilvl="0" w:tplc="91864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E53AB"/>
    <w:multiLevelType w:val="hybridMultilevel"/>
    <w:tmpl w:val="3648C2B4"/>
    <w:lvl w:ilvl="0" w:tplc="64C67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F1A9B"/>
    <w:multiLevelType w:val="hybridMultilevel"/>
    <w:tmpl w:val="BD4A4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43FEE"/>
    <w:multiLevelType w:val="hybridMultilevel"/>
    <w:tmpl w:val="7B421876"/>
    <w:lvl w:ilvl="0" w:tplc="5BDA2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D6E29"/>
    <w:multiLevelType w:val="hybridMultilevel"/>
    <w:tmpl w:val="6AFC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6BCB"/>
    <w:multiLevelType w:val="hybridMultilevel"/>
    <w:tmpl w:val="38101FC6"/>
    <w:lvl w:ilvl="0" w:tplc="B9F0AD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27DD4"/>
    <w:multiLevelType w:val="hybridMultilevel"/>
    <w:tmpl w:val="8ACE6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78B"/>
    <w:multiLevelType w:val="hybridMultilevel"/>
    <w:tmpl w:val="AA96E992"/>
    <w:lvl w:ilvl="0" w:tplc="835E42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4E19A8"/>
    <w:multiLevelType w:val="hybridMultilevel"/>
    <w:tmpl w:val="AA308366"/>
    <w:lvl w:ilvl="0" w:tplc="44BE7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07860"/>
    <w:multiLevelType w:val="hybridMultilevel"/>
    <w:tmpl w:val="4B0683CC"/>
    <w:lvl w:ilvl="0" w:tplc="40569C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AD6912"/>
    <w:multiLevelType w:val="hybridMultilevel"/>
    <w:tmpl w:val="92621FA8"/>
    <w:lvl w:ilvl="0" w:tplc="672A1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36706"/>
    <w:multiLevelType w:val="hybridMultilevel"/>
    <w:tmpl w:val="2F86811A"/>
    <w:lvl w:ilvl="0" w:tplc="3E3C02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E1F37"/>
    <w:multiLevelType w:val="hybridMultilevel"/>
    <w:tmpl w:val="AD1C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33286"/>
    <w:multiLevelType w:val="hybridMultilevel"/>
    <w:tmpl w:val="A740D720"/>
    <w:lvl w:ilvl="0" w:tplc="8EB05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8283D"/>
    <w:multiLevelType w:val="hybridMultilevel"/>
    <w:tmpl w:val="86D06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A755A"/>
    <w:multiLevelType w:val="hybridMultilevel"/>
    <w:tmpl w:val="8CFC0596"/>
    <w:lvl w:ilvl="0" w:tplc="B290D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654A1"/>
    <w:multiLevelType w:val="hybridMultilevel"/>
    <w:tmpl w:val="B35EC77A"/>
    <w:lvl w:ilvl="0" w:tplc="B33820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690C3A"/>
    <w:multiLevelType w:val="hybridMultilevel"/>
    <w:tmpl w:val="91C6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37D2D"/>
    <w:multiLevelType w:val="hybridMultilevel"/>
    <w:tmpl w:val="35B49D42"/>
    <w:lvl w:ilvl="0" w:tplc="86141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6"/>
  </w:num>
  <w:num w:numId="5">
    <w:abstractNumId w:val="9"/>
  </w:num>
  <w:num w:numId="6">
    <w:abstractNumId w:val="15"/>
  </w:num>
  <w:num w:numId="7">
    <w:abstractNumId w:val="18"/>
  </w:num>
  <w:num w:numId="8">
    <w:abstractNumId w:val="17"/>
  </w:num>
  <w:num w:numId="9">
    <w:abstractNumId w:val="0"/>
  </w:num>
  <w:num w:numId="10">
    <w:abstractNumId w:val="2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8"/>
    <w:rsid w:val="00304CEE"/>
    <w:rsid w:val="00607CB8"/>
    <w:rsid w:val="006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02CB8-11A1-41AC-9E1B-39BD14F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CB8"/>
    <w:pPr>
      <w:spacing w:after="17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2001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KOBIAŁKI</dc:creator>
  <cp:keywords/>
  <dc:description/>
  <cp:lastModifiedBy>SP KOBIAŁKI</cp:lastModifiedBy>
  <cp:revision>1</cp:revision>
  <dcterms:created xsi:type="dcterms:W3CDTF">2022-03-11T08:23:00Z</dcterms:created>
  <dcterms:modified xsi:type="dcterms:W3CDTF">2022-03-11T08:25:00Z</dcterms:modified>
</cp:coreProperties>
</file>